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8C76" w14:textId="7F6FDF67" w:rsidR="00453A51" w:rsidRDefault="003C32F3" w:rsidP="00093F12">
      <w:pPr>
        <w:pStyle w:val="Standard"/>
        <w:widowControl w:val="0"/>
        <w:spacing w:line="240" w:lineRule="auto"/>
        <w:jc w:val="center"/>
        <w:rPr>
          <w:b/>
          <w:bCs/>
          <w:sz w:val="28"/>
          <w:szCs w:val="28"/>
        </w:rPr>
      </w:pPr>
      <w:r w:rsidRPr="003C32F3">
        <w:rPr>
          <w:b/>
          <w:bCs/>
          <w:sz w:val="28"/>
          <w:szCs w:val="28"/>
        </w:rPr>
        <w:t>Domanda di inserimento nell’albo dei collaboratori</w:t>
      </w:r>
    </w:p>
    <w:p w14:paraId="339A3906" w14:textId="77777777" w:rsidR="00093F12" w:rsidRDefault="00093F12" w:rsidP="00093F12">
      <w:pPr>
        <w:pStyle w:val="Standard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14:paraId="61D4BCB0" w14:textId="77777777" w:rsidR="00093F12" w:rsidRDefault="00093F12" w:rsidP="00093F12">
      <w:pPr>
        <w:pStyle w:val="Standard"/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14:paraId="0261FD70" w14:textId="77777777" w:rsidR="003F60E8" w:rsidRPr="002B3937" w:rsidRDefault="003F60E8" w:rsidP="003F60E8">
      <w:pPr>
        <w:autoSpaceDE w:val="0"/>
        <w:adjustRightInd w:val="0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04446BB0" w14:textId="77777777" w:rsidR="003F60E8" w:rsidRPr="002B3937" w:rsidRDefault="003F60E8" w:rsidP="003F60E8">
      <w:pPr>
        <w:autoSpaceDE w:val="0"/>
        <w:adjustRightInd w:val="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68B6358" w14:textId="77777777" w:rsidR="003F60E8" w:rsidRPr="002B3937" w:rsidRDefault="003F60E8" w:rsidP="003F60E8">
      <w:pPr>
        <w:autoSpaceDE w:val="0"/>
        <w:adjustRightInd w:val="0"/>
        <w:spacing w:line="48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B3937">
        <w:rPr>
          <w:rFonts w:ascii="Calibri Light" w:hAnsi="Calibri Light" w:cs="Calibri Light"/>
          <w:color w:val="000000"/>
          <w:sz w:val="22"/>
          <w:szCs w:val="22"/>
        </w:rPr>
        <w:t xml:space="preserve">_l_ </w:t>
      </w:r>
      <w:proofErr w:type="spellStart"/>
      <w:r w:rsidRPr="002B3937">
        <w:rPr>
          <w:rFonts w:ascii="Calibri Light" w:hAnsi="Calibri Light" w:cs="Calibri Light"/>
          <w:color w:val="000000"/>
          <w:sz w:val="22"/>
          <w:szCs w:val="22"/>
        </w:rPr>
        <w:t>sottoscritt</w:t>
      </w:r>
      <w:proofErr w:type="spellEnd"/>
      <w:r w:rsidRPr="002B3937">
        <w:rPr>
          <w:rFonts w:ascii="Calibri Light" w:hAnsi="Calibri Light" w:cs="Calibri Light"/>
          <w:color w:val="000000"/>
          <w:sz w:val="22"/>
          <w:szCs w:val="22"/>
        </w:rPr>
        <w:t xml:space="preserve">_ ___________________________________ </w:t>
      </w:r>
      <w:proofErr w:type="spellStart"/>
      <w:r w:rsidRPr="002B3937">
        <w:rPr>
          <w:rFonts w:ascii="Calibri Light" w:hAnsi="Calibri Light" w:cs="Calibri Light"/>
          <w:color w:val="000000"/>
          <w:sz w:val="22"/>
          <w:szCs w:val="22"/>
        </w:rPr>
        <w:t>nat</w:t>
      </w:r>
      <w:proofErr w:type="spellEnd"/>
      <w:r w:rsidRPr="002B3937">
        <w:rPr>
          <w:rFonts w:ascii="Calibri Light" w:hAnsi="Calibri Light" w:cs="Calibri Light"/>
          <w:color w:val="000000"/>
          <w:sz w:val="22"/>
          <w:szCs w:val="22"/>
        </w:rPr>
        <w:t xml:space="preserve">_ il _____________________ a _______________________ residente a _______________________________________ in Via ___________________________________n. _________ Tel. _____/___________ </w:t>
      </w:r>
      <w:proofErr w:type="spellStart"/>
      <w:r w:rsidRPr="002B3937">
        <w:rPr>
          <w:rFonts w:ascii="Calibri Light" w:hAnsi="Calibri Light" w:cs="Calibri Light"/>
          <w:color w:val="000000"/>
          <w:sz w:val="22"/>
          <w:szCs w:val="22"/>
        </w:rPr>
        <w:t>cell</w:t>
      </w:r>
      <w:proofErr w:type="spellEnd"/>
      <w:r w:rsidRPr="002B3937">
        <w:rPr>
          <w:rFonts w:ascii="Calibri Light" w:hAnsi="Calibri Light" w:cs="Calibri Light"/>
          <w:color w:val="000000"/>
          <w:sz w:val="22"/>
          <w:szCs w:val="22"/>
        </w:rPr>
        <w:t>. ____________________ e-mail _____________________________________________</w:t>
      </w:r>
    </w:p>
    <w:p w14:paraId="3C6F187C" w14:textId="77777777" w:rsidR="003F60E8" w:rsidRPr="002B3937" w:rsidRDefault="003F60E8" w:rsidP="003F60E8">
      <w:pPr>
        <w:autoSpaceDE w:val="0"/>
        <w:adjustRightInd w:val="0"/>
        <w:spacing w:line="48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B3937">
        <w:rPr>
          <w:rFonts w:ascii="Calibri Light" w:hAnsi="Calibri Light" w:cs="Calibri Light"/>
          <w:color w:val="000000"/>
          <w:sz w:val="22"/>
          <w:szCs w:val="22"/>
        </w:rPr>
        <w:t xml:space="preserve"> Codice fiscale ______________________________</w:t>
      </w:r>
    </w:p>
    <w:p w14:paraId="0D0B2E02" w14:textId="77777777" w:rsidR="003F60E8" w:rsidRPr="002B3937" w:rsidRDefault="003F60E8" w:rsidP="003F60E8">
      <w:pPr>
        <w:autoSpaceDE w:val="0"/>
        <w:adjustRightInd w:val="0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2B3937">
        <w:rPr>
          <w:rFonts w:ascii="Calibri Light" w:hAnsi="Calibri Light" w:cs="Calibri Light"/>
          <w:b/>
          <w:color w:val="000000"/>
          <w:sz w:val="22"/>
          <w:szCs w:val="22"/>
        </w:rPr>
        <w:t>CHIEDE</w:t>
      </w:r>
    </w:p>
    <w:p w14:paraId="00F0B7DB" w14:textId="77777777" w:rsidR="003F60E8" w:rsidRPr="002B3937" w:rsidRDefault="003F60E8" w:rsidP="003F60E8">
      <w:pPr>
        <w:autoSpaceDE w:val="0"/>
        <w:adjustRightInd w:val="0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3831194C" w14:textId="4EB9043A" w:rsidR="003F60E8" w:rsidRPr="002B3937" w:rsidRDefault="003F60E8" w:rsidP="003F60E8">
      <w:pPr>
        <w:autoSpaceDE w:val="0"/>
        <w:adjustRightInd w:val="0"/>
        <w:spacing w:line="240" w:lineRule="atLeast"/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2B3937">
        <w:rPr>
          <w:rFonts w:ascii="Calibri Light" w:hAnsi="Calibri Light" w:cs="Calibri Light"/>
          <w:color w:val="000000"/>
          <w:sz w:val="22"/>
          <w:szCs w:val="22"/>
        </w:rPr>
        <w:t>di essere inserito nell' ALBO</w:t>
      </w:r>
      <w:r w:rsidR="00CE6DC5">
        <w:rPr>
          <w:rFonts w:ascii="Calibri Light" w:hAnsi="Calibri Light" w:cs="Calibri Light"/>
          <w:color w:val="000000"/>
          <w:sz w:val="22"/>
          <w:szCs w:val="22"/>
        </w:rPr>
        <w:t xml:space="preserve"> DEI COLLABORATORI</w:t>
      </w:r>
      <w:r w:rsidRPr="002B3937">
        <w:rPr>
          <w:rFonts w:ascii="Calibri Light" w:hAnsi="Calibri Light" w:cs="Calibri Light"/>
          <w:color w:val="000000"/>
          <w:sz w:val="22"/>
          <w:szCs w:val="22"/>
        </w:rPr>
        <w:t xml:space="preserve"> della Fondazione</w:t>
      </w:r>
      <w:r w:rsidRPr="002B3937">
        <w:rPr>
          <w:rFonts w:ascii="Calibri Light" w:hAnsi="Calibri Light" w:cs="Calibri Light"/>
          <w:sz w:val="22"/>
          <w:szCs w:val="22"/>
        </w:rPr>
        <w:t xml:space="preserve"> ITS </w:t>
      </w:r>
      <w:r>
        <w:rPr>
          <w:rFonts w:ascii="Calibri Light" w:hAnsi="Calibri Light" w:cs="Calibri Light"/>
          <w:sz w:val="22"/>
          <w:szCs w:val="22"/>
        </w:rPr>
        <w:t xml:space="preserve">Nuove tecnologie per il made in </w:t>
      </w:r>
      <w:proofErr w:type="spellStart"/>
      <w:r>
        <w:rPr>
          <w:rFonts w:ascii="Calibri Light" w:hAnsi="Calibri Light" w:cs="Calibri Light"/>
          <w:sz w:val="22"/>
          <w:szCs w:val="22"/>
        </w:rPr>
        <w:t>Italy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nelle Marche </w:t>
      </w:r>
      <w:r w:rsidR="00CE6DC5">
        <w:rPr>
          <w:rFonts w:ascii="Calibri Light" w:hAnsi="Calibri Light" w:cs="Calibri Light"/>
          <w:sz w:val="22"/>
          <w:szCs w:val="22"/>
        </w:rPr>
        <w:t xml:space="preserve"> </w:t>
      </w:r>
      <w:r w:rsidRPr="002B3937">
        <w:rPr>
          <w:rFonts w:ascii="Calibri Light" w:hAnsi="Calibri Light" w:cs="Calibri Light"/>
          <w:color w:val="000000"/>
          <w:sz w:val="22"/>
          <w:szCs w:val="22"/>
        </w:rPr>
        <w:t>nel/i seguente/i ruolo/i:</w:t>
      </w:r>
    </w:p>
    <w:p w14:paraId="4EA45A94" w14:textId="77777777" w:rsidR="003F60E8" w:rsidRPr="002B3937" w:rsidRDefault="003F60E8" w:rsidP="003F60E8">
      <w:pPr>
        <w:autoSpaceDE w:val="0"/>
        <w:adjustRightInd w:val="0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0CCBDF2D" w14:textId="01DFBA31" w:rsidR="0049518C" w:rsidRDefault="00F70F75" w:rsidP="00383A0C">
      <w:pPr>
        <w:widowControl/>
        <w:tabs>
          <w:tab w:val="left" w:pos="1080"/>
        </w:tabs>
        <w:suppressAutoHyphens w:val="0"/>
        <w:autoSpaceDE w:val="0"/>
        <w:adjustRightInd w:val="0"/>
        <w:spacing w:line="480" w:lineRule="auto"/>
        <w:jc w:val="both"/>
        <w:textAlignment w:val="auto"/>
        <w:rPr>
          <w:rFonts w:ascii="Calibri Light" w:hAnsi="Calibri Light" w:cs="Calibri Light"/>
          <w:color w:val="000000" w:themeColor="text1"/>
          <w:sz w:val="22"/>
          <w:szCs w:val="22"/>
        </w:rPr>
        <w:sectPr w:rsidR="0049518C" w:rsidSect="005005AF">
          <w:pgSz w:w="11906" w:h="16838"/>
          <w:pgMar w:top="1440" w:right="1080" w:bottom="1440" w:left="1080" w:header="0" w:footer="720" w:gutter="0"/>
          <w:cols w:space="720"/>
          <w:docGrid w:linePitch="272"/>
        </w:sect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383A0C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383A0C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383A0C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383A0C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383A0C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383A0C">
        <w:rPr>
          <w:rFonts w:ascii="Calibri Light" w:hAnsi="Calibri Light" w:cs="Calibri Light"/>
          <w:color w:val="000000" w:themeColor="text1"/>
          <w:sz w:val="22"/>
          <w:szCs w:val="22"/>
        </w:rPr>
        <w:tab/>
        <w:t>SEDE/I</w:t>
      </w:r>
    </w:p>
    <w:p w14:paraId="14F41CD6" w14:textId="4A1CA77C" w:rsidR="00874EF1" w:rsidRPr="001C4027" w:rsidRDefault="00A0693D" w:rsidP="001C4027">
      <w:pPr>
        <w:widowControl/>
        <w:numPr>
          <w:ilvl w:val="0"/>
          <w:numId w:val="23"/>
        </w:numPr>
        <w:tabs>
          <w:tab w:val="left" w:pos="1080"/>
        </w:tabs>
        <w:suppressAutoHyphens w:val="0"/>
        <w:autoSpaceDE w:val="0"/>
        <w:adjustRightInd w:val="0"/>
        <w:spacing w:line="480" w:lineRule="auto"/>
        <w:jc w:val="both"/>
        <w:textAlignment w:val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1C4027">
        <w:rPr>
          <w:rFonts w:ascii="Calibri Light" w:hAnsi="Calibri Light" w:cs="Calibri Light"/>
          <w:color w:val="000000" w:themeColor="text1"/>
          <w:sz w:val="22"/>
          <w:szCs w:val="22"/>
        </w:rPr>
        <w:t>A</w:t>
      </w:r>
      <w:r w:rsidRPr="001C4027">
        <w:rPr>
          <w:rFonts w:ascii="Calibri Light" w:hAnsi="Calibri Light" w:cs="Calibri Light"/>
          <w:color w:val="000000" w:themeColor="text1"/>
          <w:sz w:val="22"/>
          <w:szCs w:val="22"/>
        </w:rPr>
        <w:tab/>
        <w:t>Tutor</w:t>
      </w:r>
      <w:r w:rsidRPr="001C4027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                            </w:t>
      </w:r>
      <w:r w:rsidR="002802C5" w:rsidRPr="00874EF1">
        <w:rPr>
          <w:rFonts w:ascii="Webdings" w:hAnsi="Webdings" w:cs="Calibri Light"/>
          <w:color w:val="000000" w:themeColor="text1"/>
          <w:sz w:val="22"/>
          <w:szCs w:val="22"/>
        </w:rPr>
        <w:t xml:space="preserve">c </w:t>
      </w:r>
      <w:r w:rsidR="002802C5" w:rsidRPr="00874EF1">
        <w:rPr>
          <w:rFonts w:ascii="Calibri Light" w:hAnsi="Calibri Light" w:cs="Calibri Light"/>
          <w:color w:val="000000" w:themeColor="text1"/>
          <w:sz w:val="22"/>
          <w:szCs w:val="22"/>
        </w:rPr>
        <w:t>Ancona</w:t>
      </w:r>
      <w:r w:rsidR="002802C5" w:rsidRPr="00874EF1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2802C5" w:rsidRPr="00874EF1">
        <w:rPr>
          <w:rFonts w:ascii="Calibri Light" w:hAnsi="Calibri Light" w:cs="Calibri Light"/>
          <w:color w:val="000000" w:themeColor="text1"/>
          <w:sz w:val="22"/>
          <w:szCs w:val="22"/>
        </w:rPr>
        <w:t>Ascoli P.</w:t>
      </w:r>
      <w:r w:rsidR="002802C5" w:rsidRPr="00874EF1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2802C5" w:rsidRPr="00874EF1">
        <w:rPr>
          <w:rFonts w:ascii="Calibri Light" w:hAnsi="Calibri Light" w:cs="Calibri Light"/>
          <w:color w:val="000000" w:themeColor="text1"/>
          <w:sz w:val="22"/>
          <w:szCs w:val="22"/>
        </w:rPr>
        <w:t>Fano</w:t>
      </w:r>
      <w:r w:rsidR="002802C5" w:rsidRPr="00874EF1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2802C5" w:rsidRPr="00874EF1">
        <w:rPr>
          <w:rFonts w:ascii="Calibri Light" w:hAnsi="Calibri Light" w:cs="Calibri Light"/>
          <w:color w:val="000000" w:themeColor="text1"/>
          <w:sz w:val="22"/>
          <w:szCs w:val="22"/>
        </w:rPr>
        <w:t>Pesaro</w:t>
      </w:r>
      <w:r w:rsidR="002802C5" w:rsidRPr="00874EF1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2802C5" w:rsidRPr="00874EF1">
        <w:rPr>
          <w:rFonts w:ascii="Calibri Light" w:hAnsi="Calibri Light" w:cs="Calibri Light"/>
          <w:color w:val="000000" w:themeColor="text1"/>
          <w:sz w:val="22"/>
          <w:szCs w:val="22"/>
        </w:rPr>
        <w:t>Recanati</w:t>
      </w:r>
    </w:p>
    <w:p w14:paraId="13EB1502" w14:textId="12B56957" w:rsidR="00874EF1" w:rsidRPr="00874EF1" w:rsidRDefault="00874EF1" w:rsidP="00874EF1">
      <w:pPr>
        <w:widowControl/>
        <w:numPr>
          <w:ilvl w:val="0"/>
          <w:numId w:val="23"/>
        </w:numPr>
        <w:tabs>
          <w:tab w:val="left" w:pos="1080"/>
        </w:tabs>
        <w:suppressAutoHyphens w:val="0"/>
        <w:autoSpaceDE w:val="0"/>
        <w:adjustRightInd w:val="0"/>
        <w:spacing w:line="480" w:lineRule="auto"/>
        <w:jc w:val="both"/>
        <w:textAlignment w:val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874EF1">
        <w:rPr>
          <w:rFonts w:ascii="Calibri Light" w:hAnsi="Calibri Light" w:cs="Calibri Light"/>
          <w:color w:val="000000" w:themeColor="text1"/>
          <w:sz w:val="22"/>
          <w:szCs w:val="22"/>
        </w:rPr>
        <w:t>B</w:t>
      </w:r>
      <w:r w:rsidRPr="00874EF1">
        <w:rPr>
          <w:rFonts w:ascii="Calibri Light" w:hAnsi="Calibri Light" w:cs="Calibri Light"/>
          <w:color w:val="000000" w:themeColor="text1"/>
          <w:sz w:val="22"/>
          <w:szCs w:val="22"/>
        </w:rPr>
        <w:tab/>
        <w:t>Tecnico di laboratori</w:t>
      </w:r>
      <w:r w:rsidR="002802C5">
        <w:rPr>
          <w:rFonts w:ascii="Calibri Light" w:hAnsi="Calibri Light" w:cs="Calibri Light"/>
          <w:color w:val="000000" w:themeColor="text1"/>
          <w:sz w:val="22"/>
          <w:szCs w:val="22"/>
        </w:rPr>
        <w:t>o</w:t>
      </w:r>
      <w:r w:rsidRPr="00874EF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 </w:t>
      </w:r>
      <w:r w:rsidR="004E424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874EF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      </w:t>
      </w:r>
      <w:r w:rsidRPr="00874EF1">
        <w:rPr>
          <w:rFonts w:ascii="Webdings" w:hAnsi="Webdings" w:cs="Calibri Light"/>
          <w:color w:val="000000" w:themeColor="text1"/>
          <w:sz w:val="22"/>
          <w:szCs w:val="22"/>
        </w:rPr>
        <w:t xml:space="preserve">c </w:t>
      </w:r>
      <w:r w:rsidRPr="00874EF1">
        <w:rPr>
          <w:rFonts w:ascii="Calibri Light" w:hAnsi="Calibri Light" w:cs="Calibri Light"/>
          <w:color w:val="000000" w:themeColor="text1"/>
          <w:sz w:val="22"/>
          <w:szCs w:val="22"/>
        </w:rPr>
        <w:t>Ancona</w:t>
      </w:r>
      <w:r w:rsidRPr="00874EF1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Pr="00874EF1">
        <w:rPr>
          <w:rFonts w:ascii="Calibri Light" w:hAnsi="Calibri Light" w:cs="Calibri Light"/>
          <w:color w:val="000000" w:themeColor="text1"/>
          <w:sz w:val="22"/>
          <w:szCs w:val="22"/>
        </w:rPr>
        <w:t>Ascoli P.</w:t>
      </w:r>
      <w:r w:rsidRPr="00874EF1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Pr="00874EF1">
        <w:rPr>
          <w:rFonts w:ascii="Calibri Light" w:hAnsi="Calibri Light" w:cs="Calibri Light"/>
          <w:color w:val="000000" w:themeColor="text1"/>
          <w:sz w:val="22"/>
          <w:szCs w:val="22"/>
        </w:rPr>
        <w:t>Fano</w:t>
      </w:r>
      <w:r w:rsidRPr="00874EF1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Pr="00874EF1">
        <w:rPr>
          <w:rFonts w:ascii="Calibri Light" w:hAnsi="Calibri Light" w:cs="Calibri Light"/>
          <w:color w:val="000000" w:themeColor="text1"/>
          <w:sz w:val="22"/>
          <w:szCs w:val="22"/>
        </w:rPr>
        <w:t>Pesaro</w:t>
      </w:r>
      <w:r w:rsidRPr="00874EF1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Pr="00874EF1">
        <w:rPr>
          <w:rFonts w:ascii="Calibri Light" w:hAnsi="Calibri Light" w:cs="Calibri Light"/>
          <w:color w:val="000000" w:themeColor="text1"/>
          <w:sz w:val="22"/>
          <w:szCs w:val="22"/>
        </w:rPr>
        <w:t>Recanati</w:t>
      </w:r>
    </w:p>
    <w:p w14:paraId="074A78E8" w14:textId="705F5DE7" w:rsidR="003F60E8" w:rsidRPr="004E4245" w:rsidRDefault="003F60E8" w:rsidP="004E4245">
      <w:pPr>
        <w:widowControl/>
        <w:numPr>
          <w:ilvl w:val="0"/>
          <w:numId w:val="23"/>
        </w:numPr>
        <w:tabs>
          <w:tab w:val="left" w:pos="1080"/>
        </w:tabs>
        <w:suppressAutoHyphens w:val="0"/>
        <w:autoSpaceDE w:val="0"/>
        <w:adjustRightInd w:val="0"/>
        <w:spacing w:line="480" w:lineRule="auto"/>
        <w:jc w:val="both"/>
        <w:textAlignment w:val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E4245">
        <w:rPr>
          <w:rFonts w:ascii="Calibri Light" w:hAnsi="Calibri Light" w:cs="Calibri Light"/>
          <w:color w:val="000000" w:themeColor="text1"/>
          <w:sz w:val="22"/>
          <w:szCs w:val="22"/>
        </w:rPr>
        <w:t>C</w:t>
      </w:r>
      <w:r w:rsidRPr="004E4245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B7C85" w:rsidRPr="004E4245">
        <w:rPr>
          <w:rFonts w:ascii="Calibri Light" w:hAnsi="Calibri Light" w:cs="Calibri Light"/>
          <w:color w:val="000000" w:themeColor="text1"/>
          <w:sz w:val="22"/>
          <w:szCs w:val="22"/>
        </w:rPr>
        <w:t xml:space="preserve">Personale di </w:t>
      </w:r>
      <w:r w:rsidR="00A42E94" w:rsidRPr="004E4245">
        <w:rPr>
          <w:rFonts w:ascii="Calibri Light" w:hAnsi="Calibri Light" w:cs="Calibri Light"/>
          <w:color w:val="000000" w:themeColor="text1"/>
          <w:sz w:val="22"/>
          <w:szCs w:val="22"/>
        </w:rPr>
        <w:t>segreteria</w:t>
      </w:r>
      <w:r w:rsidR="00874EF1" w:rsidRPr="004E424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        </w:t>
      </w:r>
      <w:r w:rsidR="00874EF1" w:rsidRPr="004E4245">
        <w:rPr>
          <w:rFonts w:ascii="Webdings" w:hAnsi="Webdings" w:cs="Calibri Light"/>
          <w:color w:val="000000" w:themeColor="text1"/>
          <w:sz w:val="22"/>
          <w:szCs w:val="22"/>
        </w:rPr>
        <w:t xml:space="preserve">c </w:t>
      </w:r>
      <w:r w:rsidR="00874EF1" w:rsidRPr="004E4245">
        <w:rPr>
          <w:rFonts w:ascii="Calibri Light" w:hAnsi="Calibri Light" w:cs="Calibri Light"/>
          <w:color w:val="000000" w:themeColor="text1"/>
          <w:sz w:val="22"/>
          <w:szCs w:val="22"/>
        </w:rPr>
        <w:t>Ancona</w:t>
      </w:r>
      <w:r w:rsidR="00874EF1" w:rsidRPr="004E4245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874EF1" w:rsidRPr="004E4245">
        <w:rPr>
          <w:rFonts w:ascii="Calibri Light" w:hAnsi="Calibri Light" w:cs="Calibri Light"/>
          <w:color w:val="000000" w:themeColor="text1"/>
          <w:sz w:val="22"/>
          <w:szCs w:val="22"/>
        </w:rPr>
        <w:t>Ascoli P.</w:t>
      </w:r>
      <w:r w:rsidR="00874EF1" w:rsidRPr="004E4245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874EF1" w:rsidRPr="004E4245">
        <w:rPr>
          <w:rFonts w:ascii="Calibri Light" w:hAnsi="Calibri Light" w:cs="Calibri Light"/>
          <w:color w:val="000000" w:themeColor="text1"/>
          <w:sz w:val="22"/>
          <w:szCs w:val="22"/>
        </w:rPr>
        <w:t>Fano</w:t>
      </w:r>
      <w:r w:rsidR="00874EF1" w:rsidRPr="004E4245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874EF1" w:rsidRPr="004E4245">
        <w:rPr>
          <w:rFonts w:ascii="Calibri Light" w:hAnsi="Calibri Light" w:cs="Calibri Light"/>
          <w:color w:val="000000" w:themeColor="text1"/>
          <w:sz w:val="22"/>
          <w:szCs w:val="22"/>
        </w:rPr>
        <w:t>Pesaro</w:t>
      </w:r>
      <w:r w:rsidR="00874EF1" w:rsidRPr="004E4245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874EF1" w:rsidRPr="004E4245">
        <w:rPr>
          <w:rFonts w:ascii="Calibri Light" w:hAnsi="Calibri Light" w:cs="Calibri Light"/>
          <w:color w:val="000000" w:themeColor="text1"/>
          <w:sz w:val="22"/>
          <w:szCs w:val="22"/>
        </w:rPr>
        <w:t>Recanati</w:t>
      </w:r>
    </w:p>
    <w:p w14:paraId="3EC5E9F6" w14:textId="54554404" w:rsidR="005C5584" w:rsidRPr="004E4245" w:rsidRDefault="003F60E8" w:rsidP="004E4245">
      <w:pPr>
        <w:widowControl/>
        <w:numPr>
          <w:ilvl w:val="0"/>
          <w:numId w:val="23"/>
        </w:numPr>
        <w:tabs>
          <w:tab w:val="left" w:pos="1080"/>
        </w:tabs>
        <w:suppressAutoHyphens w:val="0"/>
        <w:autoSpaceDE w:val="0"/>
        <w:adjustRightInd w:val="0"/>
        <w:spacing w:line="480" w:lineRule="auto"/>
        <w:jc w:val="both"/>
        <w:textAlignment w:val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3937">
        <w:rPr>
          <w:rFonts w:ascii="Calibri Light" w:hAnsi="Calibri Light" w:cs="Calibri Light"/>
          <w:color w:val="000000" w:themeColor="text1"/>
          <w:sz w:val="22"/>
          <w:szCs w:val="22"/>
        </w:rPr>
        <w:t>D</w:t>
      </w:r>
      <w:r w:rsidRPr="002B3937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A42E94">
        <w:rPr>
          <w:rFonts w:ascii="Calibri Light" w:hAnsi="Calibri Light" w:cs="Calibri Light"/>
          <w:color w:val="000000" w:themeColor="text1"/>
          <w:sz w:val="22"/>
          <w:szCs w:val="22"/>
        </w:rPr>
        <w:t>Orientatore</w:t>
      </w:r>
      <w:r w:rsidR="004E4245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4E4245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2802C5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4E4245" w:rsidRPr="004E4245">
        <w:rPr>
          <w:rFonts w:ascii="Webdings" w:hAnsi="Webdings" w:cs="Calibri Light"/>
          <w:color w:val="000000" w:themeColor="text1"/>
          <w:sz w:val="22"/>
          <w:szCs w:val="22"/>
        </w:rPr>
        <w:t xml:space="preserve">c </w:t>
      </w:r>
      <w:r w:rsidR="004E4245" w:rsidRPr="004E4245">
        <w:rPr>
          <w:rFonts w:ascii="Calibri Light" w:hAnsi="Calibri Light" w:cs="Calibri Light"/>
          <w:color w:val="000000" w:themeColor="text1"/>
          <w:sz w:val="22"/>
          <w:szCs w:val="22"/>
        </w:rPr>
        <w:t>Ancona</w:t>
      </w:r>
      <w:r w:rsidR="004E4245" w:rsidRPr="004E4245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4E4245" w:rsidRPr="004E4245">
        <w:rPr>
          <w:rFonts w:ascii="Calibri Light" w:hAnsi="Calibri Light" w:cs="Calibri Light"/>
          <w:color w:val="000000" w:themeColor="text1"/>
          <w:sz w:val="22"/>
          <w:szCs w:val="22"/>
        </w:rPr>
        <w:t>Ascoli P.</w:t>
      </w:r>
      <w:r w:rsidR="004E4245" w:rsidRPr="004E4245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4E4245" w:rsidRPr="004E4245">
        <w:rPr>
          <w:rFonts w:ascii="Calibri Light" w:hAnsi="Calibri Light" w:cs="Calibri Light"/>
          <w:color w:val="000000" w:themeColor="text1"/>
          <w:sz w:val="22"/>
          <w:szCs w:val="22"/>
        </w:rPr>
        <w:t>Fano</w:t>
      </w:r>
      <w:r w:rsidR="004E4245" w:rsidRPr="004E4245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4E4245" w:rsidRPr="004E4245">
        <w:rPr>
          <w:rFonts w:ascii="Calibri Light" w:hAnsi="Calibri Light" w:cs="Calibri Light"/>
          <w:color w:val="000000" w:themeColor="text1"/>
          <w:sz w:val="22"/>
          <w:szCs w:val="22"/>
        </w:rPr>
        <w:t>Pesaro</w:t>
      </w:r>
      <w:r w:rsidR="004E4245" w:rsidRPr="004E4245">
        <w:rPr>
          <w:rFonts w:ascii="Webdings" w:hAnsi="Webdings" w:cs="Calibri Light"/>
          <w:color w:val="000000" w:themeColor="text1"/>
          <w:sz w:val="22"/>
          <w:szCs w:val="22"/>
        </w:rPr>
        <w:t xml:space="preserve"> c </w:t>
      </w:r>
      <w:r w:rsidR="004E4245" w:rsidRPr="004E4245">
        <w:rPr>
          <w:rFonts w:ascii="Calibri Light" w:hAnsi="Calibri Light" w:cs="Calibri Light"/>
          <w:color w:val="000000" w:themeColor="text1"/>
          <w:sz w:val="22"/>
          <w:szCs w:val="22"/>
        </w:rPr>
        <w:t>Recanati</w:t>
      </w:r>
    </w:p>
    <w:p w14:paraId="25FFFE26" w14:textId="77777777" w:rsidR="007019C9" w:rsidRDefault="007019C9" w:rsidP="003F60E8">
      <w:pPr>
        <w:autoSpaceDE w:val="0"/>
        <w:adjustRightInd w:val="0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5CB3D4C8" w14:textId="77777777" w:rsidR="003F60E8" w:rsidRPr="002B3937" w:rsidRDefault="003F60E8" w:rsidP="003F60E8">
      <w:pPr>
        <w:pStyle w:val="Paragrafoelenco1"/>
        <w:autoSpaceDE w:val="0"/>
        <w:autoSpaceDN w:val="0"/>
        <w:adjustRightInd w:val="0"/>
        <w:spacing w:line="276" w:lineRule="auto"/>
        <w:ind w:left="0"/>
        <w:rPr>
          <w:rFonts w:ascii="Calibri Light" w:hAnsi="Calibri Light" w:cs="Calibri Light"/>
          <w:color w:val="000000"/>
          <w:sz w:val="22"/>
          <w:szCs w:val="22"/>
        </w:rPr>
      </w:pPr>
    </w:p>
    <w:p w14:paraId="79F6D7EA" w14:textId="77777777" w:rsidR="003F60E8" w:rsidRPr="002B3937" w:rsidRDefault="003F60E8" w:rsidP="003F60E8">
      <w:pPr>
        <w:autoSpaceDE w:val="0"/>
        <w:adjustRightInd w:val="0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2B3937">
        <w:rPr>
          <w:rFonts w:ascii="Calibri Light" w:hAnsi="Calibri Light" w:cs="Calibri Light"/>
          <w:b/>
          <w:color w:val="000000"/>
          <w:sz w:val="22"/>
          <w:szCs w:val="22"/>
        </w:rPr>
        <w:t>DICHIARA</w:t>
      </w:r>
    </w:p>
    <w:p w14:paraId="0DC6355B" w14:textId="77777777" w:rsidR="003F60E8" w:rsidRPr="002B3937" w:rsidRDefault="003F60E8" w:rsidP="003F60E8">
      <w:pPr>
        <w:autoSpaceDE w:val="0"/>
        <w:adjustRightInd w:val="0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07F99597" w14:textId="77777777" w:rsidR="003F60E8" w:rsidRPr="002B3937" w:rsidRDefault="003F60E8" w:rsidP="003F60E8">
      <w:pPr>
        <w:autoSpaceDE w:val="0"/>
        <w:adjustRightInd w:val="0"/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2B3937">
        <w:rPr>
          <w:rFonts w:ascii="Calibri Light" w:hAnsi="Calibri Light" w:cs="Calibri Light"/>
          <w:b/>
          <w:color w:val="000000"/>
          <w:sz w:val="22"/>
          <w:szCs w:val="22"/>
        </w:rPr>
        <w:t>secondo le modalità dell’autocertificazione di cui al Testo Unico D.P.R. 28.12.2000 n°445</w:t>
      </w:r>
    </w:p>
    <w:p w14:paraId="0CEC77CF" w14:textId="77777777" w:rsidR="003F60E8" w:rsidRPr="002B3937" w:rsidRDefault="003F60E8" w:rsidP="003F60E8">
      <w:pPr>
        <w:pStyle w:val="Paragrafoelenco"/>
        <w:numPr>
          <w:ilvl w:val="0"/>
          <w:numId w:val="24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Calibri Light" w:hAnsi="Calibri Light" w:cs="Calibri Light"/>
        </w:rPr>
      </w:pPr>
      <w:r w:rsidRPr="002B3937">
        <w:rPr>
          <w:rFonts w:ascii="Calibri Light" w:hAnsi="Calibri Light" w:cs="Calibri Light"/>
        </w:rPr>
        <w:t>di godere dei diritti civili e politici nel paese di residenza;</w:t>
      </w:r>
    </w:p>
    <w:p w14:paraId="66BCEB48" w14:textId="77777777" w:rsidR="003F60E8" w:rsidRPr="002B3937" w:rsidRDefault="003F60E8" w:rsidP="003F60E8">
      <w:pPr>
        <w:pStyle w:val="Paragrafoelenco"/>
        <w:numPr>
          <w:ilvl w:val="0"/>
          <w:numId w:val="24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Calibri Light" w:hAnsi="Calibri Light" w:cs="Calibri Light"/>
        </w:rPr>
      </w:pPr>
      <w:r w:rsidRPr="002B3937">
        <w:rPr>
          <w:rFonts w:ascii="Calibri Light" w:hAnsi="Calibri Light" w:cs="Calibri Light"/>
        </w:rPr>
        <w:t>di non avere riportato condanne penali e/o non avere a proprio carico procedimenti penali in corso, tali da determinare situazioni di incompatibilità con eventuali incarichi da espletare;</w:t>
      </w:r>
    </w:p>
    <w:p w14:paraId="789B1400" w14:textId="77777777" w:rsidR="003F60E8" w:rsidRPr="002B3937" w:rsidRDefault="003F60E8" w:rsidP="003F60E8">
      <w:pPr>
        <w:pStyle w:val="Paragrafoelenco"/>
        <w:numPr>
          <w:ilvl w:val="0"/>
          <w:numId w:val="24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Calibri Light" w:hAnsi="Calibri Light" w:cs="Calibri Light"/>
        </w:rPr>
      </w:pPr>
      <w:r w:rsidRPr="002B3937">
        <w:rPr>
          <w:rFonts w:ascii="Calibri Light" w:hAnsi="Calibri Light" w:cs="Calibri Light"/>
        </w:rPr>
        <w:t>di possedere il seguente titolo di studio ___________________________________ conseguito nell’anno ___________ presso________________________________________ di ______________________________________ con il punteggio di __________________________;</w:t>
      </w:r>
    </w:p>
    <w:p w14:paraId="705B44F3" w14:textId="77777777" w:rsidR="003F60E8" w:rsidRDefault="003F60E8" w:rsidP="003F60E8">
      <w:pPr>
        <w:pStyle w:val="Paragrafoelenco"/>
        <w:numPr>
          <w:ilvl w:val="0"/>
          <w:numId w:val="24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Calibri Light" w:hAnsi="Calibri Light" w:cs="Calibri Light"/>
        </w:rPr>
      </w:pPr>
      <w:r w:rsidRPr="002B3937">
        <w:rPr>
          <w:rFonts w:ascii="Calibri Light" w:hAnsi="Calibri Light" w:cs="Calibri Light"/>
        </w:rPr>
        <w:t>di possedere i requisiti tecnici indicati nel bando per ogni ruolo per il quale si candida</w:t>
      </w:r>
      <w:r>
        <w:rPr>
          <w:rFonts w:ascii="Calibri Light" w:hAnsi="Calibri Light" w:cs="Calibri Light"/>
        </w:rPr>
        <w:t>;</w:t>
      </w:r>
    </w:p>
    <w:p w14:paraId="2466808E" w14:textId="5990112F" w:rsidR="003F60E8" w:rsidRPr="008627AC" w:rsidRDefault="00E954D3" w:rsidP="00632878">
      <w:pPr>
        <w:pStyle w:val="Paragrafoelenco"/>
        <w:numPr>
          <w:ilvl w:val="0"/>
          <w:numId w:val="24"/>
        </w:numPr>
        <w:autoSpaceDE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r w:rsidRPr="00E954D3">
        <w:rPr>
          <w:rFonts w:ascii="Calibri Light" w:hAnsi="Calibri Light" w:cs="Calibri Light"/>
        </w:rPr>
        <w:t xml:space="preserve">di aver ricevuto completa </w:t>
      </w:r>
      <w:r w:rsidR="004A3703" w:rsidRPr="008627AC">
        <w:rPr>
          <w:rFonts w:ascii="Calibri Light" w:hAnsi="Calibri Light" w:cs="Calibri Light"/>
        </w:rPr>
        <w:t xml:space="preserve">l’informativa </w:t>
      </w:r>
      <w:r w:rsidRPr="008627AC">
        <w:rPr>
          <w:rFonts w:ascii="Calibri Light" w:hAnsi="Calibri Light" w:cs="Calibri Light"/>
        </w:rPr>
        <w:t>sul trattamento</w:t>
      </w:r>
      <w:r w:rsidR="00B221AB" w:rsidRPr="008627AC">
        <w:rPr>
          <w:rFonts w:ascii="Calibri Light" w:hAnsi="Calibri Light" w:cs="Calibri Light"/>
        </w:rPr>
        <w:t xml:space="preserve"> dei suoi dati personali, ai sensi degli artt. 13 e 14 Regolamento europeo 2016/679, </w:t>
      </w:r>
      <w:r w:rsidR="003A09E4">
        <w:rPr>
          <w:rFonts w:ascii="Calibri Light" w:hAnsi="Calibri Light" w:cs="Calibri Light"/>
        </w:rPr>
        <w:t>presente in calce alla presente</w:t>
      </w:r>
    </w:p>
    <w:p w14:paraId="0B5E9C7C" w14:textId="034FF4DA" w:rsidR="003F60E8" w:rsidRPr="002B3937" w:rsidRDefault="003F60E8" w:rsidP="003F60E8">
      <w:pPr>
        <w:autoSpaceDE w:val="0"/>
        <w:adjustRightInd w:val="0"/>
        <w:spacing w:line="240" w:lineRule="atLeast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2B3937">
        <w:rPr>
          <w:rFonts w:ascii="Calibri Light" w:hAnsi="Calibri Light" w:cs="Calibri Light"/>
          <w:b/>
          <w:color w:val="000000"/>
          <w:sz w:val="22"/>
          <w:szCs w:val="22"/>
        </w:rPr>
        <w:t>La Fondazione si riserva di accertare l’inesistenza di cause di esclusione previste dalla normativa vigente.</w:t>
      </w:r>
    </w:p>
    <w:p w14:paraId="47A5ECCE" w14:textId="77777777" w:rsidR="003F60E8" w:rsidRPr="002B3937" w:rsidRDefault="003F60E8" w:rsidP="003F60E8">
      <w:pPr>
        <w:autoSpaceDE w:val="0"/>
        <w:adjustRightInd w:val="0"/>
        <w:spacing w:line="240" w:lineRule="atLeast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437A77AC" w14:textId="77777777" w:rsidR="003F60E8" w:rsidRPr="002B3937" w:rsidRDefault="003F60E8" w:rsidP="003F60E8">
      <w:pPr>
        <w:autoSpaceDE w:val="0"/>
        <w:adjustRightInd w:val="0"/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4C4DDD59" w14:textId="77777777" w:rsidR="003F60E8" w:rsidRPr="002B3937" w:rsidRDefault="003F60E8" w:rsidP="003F60E8">
      <w:pPr>
        <w:autoSpaceDE w:val="0"/>
        <w:adjustRightInd w:val="0"/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  <w:r w:rsidRPr="002B3937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>ALLEGA</w:t>
      </w:r>
    </w:p>
    <w:p w14:paraId="62316D55" w14:textId="77777777" w:rsidR="003F60E8" w:rsidRPr="002B3937" w:rsidRDefault="003F60E8" w:rsidP="003F60E8">
      <w:pPr>
        <w:autoSpaceDE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B3937">
        <w:rPr>
          <w:rFonts w:ascii="Calibri Light" w:hAnsi="Calibri Light" w:cs="Calibri Light"/>
          <w:color w:val="000000"/>
          <w:sz w:val="22"/>
          <w:szCs w:val="22"/>
        </w:rPr>
        <w:t>□ fotocopia documento di identità;</w:t>
      </w:r>
    </w:p>
    <w:p w14:paraId="1D3C3318" w14:textId="6012A066" w:rsidR="003F60E8" w:rsidRPr="002B3937" w:rsidRDefault="003F60E8" w:rsidP="003F60E8">
      <w:pPr>
        <w:autoSpaceDE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B3937">
        <w:rPr>
          <w:rFonts w:ascii="Calibri Light" w:hAnsi="Calibri Light" w:cs="Calibri Light"/>
          <w:color w:val="000000"/>
          <w:sz w:val="22"/>
          <w:szCs w:val="22"/>
        </w:rPr>
        <w:t>□ curriculum vitae datato e sottoscritto</w:t>
      </w:r>
      <w:r w:rsidR="0016496A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4DF9796C" w14:textId="77777777" w:rsidR="003F60E8" w:rsidRPr="002B3937" w:rsidRDefault="003F60E8" w:rsidP="003F60E8">
      <w:pPr>
        <w:autoSpaceDE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B3937">
        <w:rPr>
          <w:rFonts w:ascii="Calibri Light" w:hAnsi="Calibri Light" w:cs="Calibri Light"/>
          <w:color w:val="000000"/>
          <w:sz w:val="22"/>
          <w:szCs w:val="22"/>
        </w:rPr>
        <w:t>□ altro (specificare) ______________________________</w:t>
      </w:r>
    </w:p>
    <w:p w14:paraId="76B40351" w14:textId="77777777" w:rsidR="003F60E8" w:rsidRPr="002B3937" w:rsidRDefault="003F60E8" w:rsidP="003F60E8">
      <w:pPr>
        <w:autoSpaceDE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2290524" w14:textId="77777777" w:rsidR="003F60E8" w:rsidRPr="002B3937" w:rsidRDefault="003F60E8" w:rsidP="003F60E8">
      <w:pPr>
        <w:autoSpaceDE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AB6F83D" w14:textId="77777777" w:rsidR="003F60E8" w:rsidRPr="002B3937" w:rsidRDefault="003F60E8" w:rsidP="003F60E8">
      <w:pPr>
        <w:autoSpaceDE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B3937">
        <w:rPr>
          <w:rFonts w:ascii="Calibri Light" w:hAnsi="Calibri Light" w:cs="Calibri Light"/>
          <w:color w:val="000000"/>
          <w:sz w:val="22"/>
          <w:szCs w:val="22"/>
        </w:rPr>
        <w:t>Data _______________ FIRMA________________________________________</w:t>
      </w:r>
    </w:p>
    <w:p w14:paraId="585E24E9" w14:textId="77777777" w:rsidR="003F60E8" w:rsidRPr="002B3937" w:rsidRDefault="003F60E8" w:rsidP="003F60E8">
      <w:pPr>
        <w:autoSpaceDE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E606D34" w14:textId="77777777" w:rsidR="00093F12" w:rsidRPr="00093F12" w:rsidRDefault="00093F12" w:rsidP="003F60E8">
      <w:pPr>
        <w:pStyle w:val="Standard"/>
        <w:widowControl w:val="0"/>
        <w:spacing w:line="240" w:lineRule="auto"/>
      </w:pPr>
    </w:p>
    <w:p w14:paraId="7CE6EA44" w14:textId="77777777" w:rsidR="00453A51" w:rsidRPr="00453A51" w:rsidRDefault="00453A51" w:rsidP="00453A51">
      <w:pPr>
        <w:pStyle w:val="Standard"/>
        <w:widowControl w:val="0"/>
        <w:spacing w:line="360" w:lineRule="auto"/>
        <w:ind w:right="62"/>
        <w:jc w:val="center"/>
        <w:rPr>
          <w:b/>
          <w:bCs/>
        </w:rPr>
      </w:pPr>
    </w:p>
    <w:p w14:paraId="028465CC" w14:textId="77777777" w:rsidR="00453A51" w:rsidRDefault="00453A51">
      <w:pPr>
        <w:pStyle w:val="Standard"/>
        <w:widowControl w:val="0"/>
        <w:spacing w:line="360" w:lineRule="auto"/>
        <w:ind w:right="62"/>
        <w:jc w:val="both"/>
      </w:pPr>
    </w:p>
    <w:p w14:paraId="76F468D0" w14:textId="77777777" w:rsidR="00453A51" w:rsidRDefault="00453A51">
      <w:pPr>
        <w:pStyle w:val="Standard"/>
        <w:widowControl w:val="0"/>
        <w:spacing w:line="360" w:lineRule="auto"/>
        <w:ind w:right="62"/>
        <w:jc w:val="both"/>
      </w:pPr>
    </w:p>
    <w:p w14:paraId="79C76526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6315D00F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462234B9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1DF380FB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3E08348D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0DF497B7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206B4917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77DCE5B3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6DFE6193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323C0BB2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4FB4E245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210E9E4B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230D9833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6E25DF5E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4A60D134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541784A9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042D6E36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6AC71138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16B8F1BD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3ECEC518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55F93DCA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682A2C52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1C6C85F5" w14:textId="77777777" w:rsidR="008627AC" w:rsidRDefault="008627AC">
      <w:pPr>
        <w:pStyle w:val="Standard"/>
        <w:widowControl w:val="0"/>
        <w:spacing w:line="360" w:lineRule="auto"/>
        <w:ind w:right="62"/>
        <w:jc w:val="both"/>
        <w:rPr>
          <w:b/>
          <w:bCs/>
        </w:rPr>
      </w:pPr>
    </w:p>
    <w:p w14:paraId="4BE23DD5" w14:textId="457108D4" w:rsidR="0018519A" w:rsidRDefault="0018519A">
      <w:pPr>
        <w:pStyle w:val="Standard"/>
        <w:widowControl w:val="0"/>
        <w:spacing w:line="360" w:lineRule="auto"/>
        <w:ind w:right="62"/>
        <w:jc w:val="both"/>
      </w:pPr>
      <w:r w:rsidRPr="0018519A">
        <w:rPr>
          <w:b/>
          <w:bCs/>
        </w:rPr>
        <w:lastRenderedPageBreak/>
        <w:t>I</w:t>
      </w:r>
      <w:r w:rsidRPr="0018519A">
        <w:rPr>
          <w:b/>
          <w:bCs/>
        </w:rPr>
        <w:t>nformativa sul trattamento dei dati personali, ai sensi degli artt. 13 e 14 Regolamento europeo 2016/679</w:t>
      </w:r>
      <w:r w:rsidRPr="0018519A">
        <w:t xml:space="preserve"> </w:t>
      </w:r>
    </w:p>
    <w:p w14:paraId="410A8BF1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  <w:r w:rsidRPr="0018519A">
        <w:t xml:space="preserve">La scrivente Fondazione svolge l’attività di trattamento di dati relativo alle persone che si rivolgono alla stessa per la partecipazione a corsi di formazione, anche finanziati, mediante la compilazione di schede. Si informa, pertanto, che i dati dalla stessa raccolti a Lei relativi, vengono acquisiti e trattati in forma cartacea e/o su supporto magnetico, elettronico o telematico unicamente al fine di valutare il possibile interesse alla futura costituzione di un rapporto formativo da determinarsi nel contenuto; i dati verranno trattati per il tempo strettamente necessario allo svolgimento del servizio e di quanto disposto dall’ente finanziatore, successivamente verranno cancellati, salvo diversa segnalazione dell’interessato. Il conferimento dei dati stessi pertanto è facoltativo e il suo rifiuto a fornirli ed al successivo trattamento determinerà l’impossibilità per la scrivente di inserire i dati nel proprio archivio e conseguentemente di instaurare eventuali rapporti. I dati acquisiti verranno trattati esclusivamente per l’organizzazione di attività formative. I dati potranno essere comunicati all’Ente finanziatore. Potranno venirne a conoscenza anche gli incaricati quali: addetti incaricati dell’Ente finanziatore, docenti del corso. Relativamente ai dati medesimi Lei può esercitare i diritti previsti dall’art. 7 del D. </w:t>
      </w:r>
      <w:proofErr w:type="spellStart"/>
      <w:r w:rsidRPr="0018519A">
        <w:t>Lgs.vo</w:t>
      </w:r>
      <w:proofErr w:type="spellEnd"/>
      <w:r w:rsidRPr="0018519A">
        <w:t xml:space="preserve"> n. 196/2003 riportato di seguito per Sua opportuna informazione: DIRITTI DELL’INTERESSATO </w:t>
      </w:r>
    </w:p>
    <w:p w14:paraId="7E34361C" w14:textId="77777777" w:rsidR="008627AC" w:rsidRPr="008627AC" w:rsidRDefault="0018519A">
      <w:pPr>
        <w:pStyle w:val="Standard"/>
        <w:widowControl w:val="0"/>
        <w:spacing w:line="360" w:lineRule="auto"/>
        <w:ind w:right="62"/>
        <w:jc w:val="both"/>
        <w:rPr>
          <w:b/>
          <w:bCs/>
        </w:rPr>
      </w:pPr>
      <w:r w:rsidRPr="008627AC">
        <w:rPr>
          <w:b/>
          <w:bCs/>
        </w:rPr>
        <w:t xml:space="preserve">Art. 7 (Diritto di accesso ai dati personali ed altri diritti) </w:t>
      </w:r>
    </w:p>
    <w:p w14:paraId="6AEAA150" w14:textId="77777777" w:rsidR="008627AC" w:rsidRDefault="0018519A">
      <w:pPr>
        <w:pStyle w:val="Standard"/>
        <w:widowControl w:val="0"/>
        <w:spacing w:line="360" w:lineRule="auto"/>
        <w:ind w:right="62"/>
        <w:jc w:val="both"/>
      </w:pPr>
      <w:r w:rsidRPr="0018519A">
        <w:t xml:space="preserve">1. L’interessato ha diritto di ottenere la conferma dell’esistenza o meno di dati personali che lo riguardano, anche se non ancora registrati, e la loro comunicazione in forma intelligibile. </w:t>
      </w:r>
    </w:p>
    <w:p w14:paraId="6ECC22B1" w14:textId="77777777" w:rsidR="008627AC" w:rsidRDefault="0018519A">
      <w:pPr>
        <w:pStyle w:val="Standard"/>
        <w:widowControl w:val="0"/>
        <w:spacing w:line="360" w:lineRule="auto"/>
        <w:ind w:right="62"/>
        <w:jc w:val="both"/>
      </w:pPr>
      <w:r w:rsidRPr="0018519A">
        <w:t xml:space="preserve">2. L’interessato ha diritto di ottenere a) dell’origine dei dati personali; b) delle finalità e modalità del trattamento; c) della logica applicata in caso di trattamento effettuato con l’ausilio di strumenti elettronici; d) degli estremi identificativi del titolare, dei responsabili e del rappresentante designato ai sensi dell’articolo 5, comma 2; e) dei soggetti o delle categorie di soggetti ai quali i dati personali possono essere comunicati o che possono venirne a conoscenza in qualità di rappresentante designato nel territorio dello Stato, di responsabili o incaricati. </w:t>
      </w:r>
    </w:p>
    <w:p w14:paraId="6608BA78" w14:textId="77777777" w:rsidR="008627AC" w:rsidRDefault="0018519A">
      <w:pPr>
        <w:pStyle w:val="Standard"/>
        <w:widowControl w:val="0"/>
        <w:spacing w:line="360" w:lineRule="auto"/>
        <w:ind w:right="62"/>
        <w:jc w:val="both"/>
      </w:pPr>
      <w:r w:rsidRPr="0018519A">
        <w:t xml:space="preserve">3. L’interessato ha diritto di ottenere: a) l’aggiornamento, la rettificazione ovvero, quando vi ha interesse, l’integrazione dei dati; b) la cancellazione, la trasformazione in forma anonima o il blocco dei dati trattati in violazione di legge, compresi quelli di cui non </w:t>
      </w:r>
      <w:proofErr w:type="spellStart"/>
      <w:r w:rsidRPr="0018519A">
        <w:t>e’</w:t>
      </w:r>
      <w:proofErr w:type="spellEnd"/>
      <w:r w:rsidRPr="0018519A">
        <w:t xml:space="preserve">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14:paraId="61A14AE0" w14:textId="77777777" w:rsidR="008627AC" w:rsidRDefault="0018519A">
      <w:pPr>
        <w:pStyle w:val="Standard"/>
        <w:widowControl w:val="0"/>
        <w:spacing w:line="360" w:lineRule="auto"/>
        <w:ind w:right="62"/>
        <w:jc w:val="both"/>
      </w:pPr>
      <w:r w:rsidRPr="0018519A">
        <w:t xml:space="preserve">4. L’interessato ha diritto di opporsi, in tutto o in parte: a) per motivi legittimi al  trattamento dei dati personali che lo riguardano, ancorché pertinenti allo scopo della raccolta; b) al trattamento di dati personali che lo riguardano a fini di invio di materiale pubblicitario o di vendita diretta o per il </w:t>
      </w:r>
      <w:r w:rsidRPr="0018519A">
        <w:lastRenderedPageBreak/>
        <w:t>compimento di ricerche di mercato o di comunicazione commerciale.</w:t>
      </w:r>
    </w:p>
    <w:p w14:paraId="541E1A5A" w14:textId="4F6C17C9" w:rsidR="008627AC" w:rsidRDefault="008627AC" w:rsidP="008627AC">
      <w:pPr>
        <w:pStyle w:val="Standard"/>
        <w:widowControl w:val="0"/>
        <w:spacing w:line="360" w:lineRule="auto"/>
        <w:ind w:right="62"/>
        <w:jc w:val="right"/>
      </w:pPr>
      <w:r>
        <w:t>Il</w:t>
      </w:r>
      <w:r w:rsidR="0018519A" w:rsidRPr="0018519A">
        <w:t xml:space="preserve"> Presidente dott. Stefano Zannini</w:t>
      </w:r>
    </w:p>
    <w:p w14:paraId="2A809E8B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27AA2882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p w14:paraId="5BCA86A9" w14:textId="77777777" w:rsidR="0018519A" w:rsidRDefault="0018519A">
      <w:pPr>
        <w:pStyle w:val="Standard"/>
        <w:widowControl w:val="0"/>
        <w:spacing w:line="360" w:lineRule="auto"/>
        <w:ind w:right="62"/>
        <w:jc w:val="both"/>
      </w:pPr>
    </w:p>
    <w:sectPr w:rsidR="0018519A" w:rsidSect="0049518C">
      <w:type w:val="continuous"/>
      <w:pgSz w:w="11906" w:h="16838"/>
      <w:pgMar w:top="1440" w:right="1080" w:bottom="1440" w:left="108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FEC6" w14:textId="77777777" w:rsidR="00520AA5" w:rsidRDefault="00520AA5">
      <w:r>
        <w:separator/>
      </w:r>
    </w:p>
  </w:endnote>
  <w:endnote w:type="continuationSeparator" w:id="0">
    <w:p w14:paraId="154C5AD4" w14:textId="77777777" w:rsidR="00520AA5" w:rsidRDefault="0052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646C" w14:textId="77777777" w:rsidR="00520AA5" w:rsidRDefault="00520AA5">
      <w:r>
        <w:rPr>
          <w:color w:val="000000"/>
        </w:rPr>
        <w:separator/>
      </w:r>
    </w:p>
  </w:footnote>
  <w:footnote w:type="continuationSeparator" w:id="0">
    <w:p w14:paraId="13E0B4C2" w14:textId="77777777" w:rsidR="00520AA5" w:rsidRDefault="0052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1F39"/>
    <w:multiLevelType w:val="multilevel"/>
    <w:tmpl w:val="0FDE1990"/>
    <w:styleLink w:val="WWNum8"/>
    <w:lvl w:ilvl="0">
      <w:numFmt w:val="bullet"/>
      <w:lvlText w:val="-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6031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6751" w:hanging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7471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8191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8911" w:hanging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9631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10351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11071" w:hanging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" w15:restartNumberingAfterBreak="0">
    <w:nsid w:val="15771AF5"/>
    <w:multiLevelType w:val="hybridMultilevel"/>
    <w:tmpl w:val="466046D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66D81"/>
    <w:multiLevelType w:val="multilevel"/>
    <w:tmpl w:val="55283504"/>
    <w:styleLink w:val="WWNum6"/>
    <w:lvl w:ilvl="0"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287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007" w:hanging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727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447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167" w:hanging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887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607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327" w:hanging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3" w15:restartNumberingAfterBreak="0">
    <w:nsid w:val="1E31765C"/>
    <w:multiLevelType w:val="multilevel"/>
    <w:tmpl w:val="185C047A"/>
    <w:styleLink w:val="WWNum3"/>
    <w:lvl w:ilvl="0"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28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007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72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44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167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88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60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327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4" w15:restartNumberingAfterBreak="0">
    <w:nsid w:val="22D1536C"/>
    <w:multiLevelType w:val="multilevel"/>
    <w:tmpl w:val="4BB0F00C"/>
    <w:styleLink w:val="WWNum1"/>
    <w:lvl w:ilvl="0">
      <w:numFmt w:val="bullet"/>
      <w:lvlText w:val="-"/>
      <w:lvlJc w:val="left"/>
      <w:pPr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28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00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72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44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16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488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60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32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" w15:restartNumberingAfterBreak="0">
    <w:nsid w:val="391D554F"/>
    <w:multiLevelType w:val="multilevel"/>
    <w:tmpl w:val="2440051C"/>
    <w:styleLink w:val="WWNum11"/>
    <w:lvl w:ilvl="0">
      <w:numFmt w:val="bullet"/>
      <w:lvlText w:val="-"/>
      <w:lvlJc w:val="left"/>
      <w:pPr>
        <w:ind w:left="56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sz w:val="32"/>
        <w:szCs w:val="32"/>
        <w:vertAlign w:val="baseline"/>
      </w:rPr>
    </w:lvl>
    <w:lvl w:ilvl="1">
      <w:numFmt w:val="bullet"/>
      <w:lvlText w:val="o"/>
      <w:lvlJc w:val="left"/>
      <w:pPr>
        <w:ind w:left="128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007" w:hanging="261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72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44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167" w:hanging="261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88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60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327" w:hanging="261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</w:abstractNum>
  <w:abstractNum w:abstractNumId="6" w15:restartNumberingAfterBreak="0">
    <w:nsid w:val="43391D3B"/>
    <w:multiLevelType w:val="multilevel"/>
    <w:tmpl w:val="1616CA06"/>
    <w:styleLink w:val="WWNum2"/>
    <w:lvl w:ilvl="0">
      <w:numFmt w:val="bullet"/>
      <w:lvlText w:val="-"/>
      <w:lvlJc w:val="left"/>
      <w:pPr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28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00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72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44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16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488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60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32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" w15:restartNumberingAfterBreak="0">
    <w:nsid w:val="4CD675D0"/>
    <w:multiLevelType w:val="multilevel"/>
    <w:tmpl w:val="04824BF4"/>
    <w:styleLink w:val="WWNum9"/>
    <w:lvl w:ilvl="0">
      <w:numFmt w:val="bullet"/>
      <w:lvlText w:val="-"/>
      <w:lvlJc w:val="left"/>
      <w:pPr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28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00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72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44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16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488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60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32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8" w15:restartNumberingAfterBreak="0">
    <w:nsid w:val="4CF35670"/>
    <w:multiLevelType w:val="multilevel"/>
    <w:tmpl w:val="9A3A31B4"/>
    <w:styleLink w:val="WWNum4"/>
    <w:lvl w:ilvl="0"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28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007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72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44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167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88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60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327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9" w15:restartNumberingAfterBreak="0">
    <w:nsid w:val="5B1F6C05"/>
    <w:multiLevelType w:val="multilevel"/>
    <w:tmpl w:val="97E0E668"/>
    <w:styleLink w:val="WWNum12"/>
    <w:lvl w:ilvl="0">
      <w:start w:val="1"/>
      <w:numFmt w:val="decimal"/>
      <w:lvlText w:val="%1."/>
      <w:lvlJc w:val="left"/>
      <w:pPr>
        <w:ind w:left="567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sz w:val="32"/>
        <w:szCs w:val="32"/>
        <w:vertAlign w:val="baseline"/>
      </w:rPr>
    </w:lvl>
    <w:lvl w:ilvl="1">
      <w:numFmt w:val="bullet"/>
      <w:lvlText w:val="o"/>
      <w:lvlJc w:val="left"/>
      <w:pPr>
        <w:ind w:left="128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007" w:hanging="261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72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44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167" w:hanging="261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88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60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327" w:hanging="261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</w:abstractNum>
  <w:abstractNum w:abstractNumId="10" w15:restartNumberingAfterBreak="0">
    <w:nsid w:val="5B696EEA"/>
    <w:multiLevelType w:val="hybridMultilevel"/>
    <w:tmpl w:val="52641646"/>
    <w:lvl w:ilvl="0" w:tplc="E4005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CB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C8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27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4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C1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8A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AF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E6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113EF"/>
    <w:multiLevelType w:val="multilevel"/>
    <w:tmpl w:val="D898BE82"/>
    <w:styleLink w:val="WWNum5"/>
    <w:lvl w:ilvl="0">
      <w:numFmt w:val="bullet"/>
      <w:lvlText w:val="-"/>
      <w:lvlJc w:val="left"/>
      <w:pPr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28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00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272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44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16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488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607" w:firstLine="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327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2" w15:restartNumberingAfterBreak="0">
    <w:nsid w:val="6287300C"/>
    <w:multiLevelType w:val="multilevel"/>
    <w:tmpl w:val="07443EBE"/>
    <w:styleLink w:val="WWNum10"/>
    <w:lvl w:ilvl="0">
      <w:numFmt w:val="bullet"/>
      <w:lvlText w:val="-"/>
      <w:lvlJc w:val="left"/>
      <w:pPr>
        <w:ind w:left="56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sz w:val="32"/>
        <w:szCs w:val="32"/>
        <w:vertAlign w:val="baseline"/>
      </w:rPr>
    </w:lvl>
    <w:lvl w:ilvl="1">
      <w:numFmt w:val="bullet"/>
      <w:lvlText w:val="o"/>
      <w:lvlJc w:val="left"/>
      <w:pPr>
        <w:ind w:left="128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007" w:hanging="261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72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44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167" w:hanging="261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88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607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327" w:hanging="261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3"/>
        <w:position w:val="0"/>
        <w:vertAlign w:val="baseline"/>
      </w:rPr>
    </w:lvl>
  </w:abstractNum>
  <w:abstractNum w:abstractNumId="13" w15:restartNumberingAfterBreak="0">
    <w:nsid w:val="6E9A57C2"/>
    <w:multiLevelType w:val="hybridMultilevel"/>
    <w:tmpl w:val="E4F8A0D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1416599"/>
    <w:multiLevelType w:val="hybridMultilevel"/>
    <w:tmpl w:val="98184A26"/>
    <w:lvl w:ilvl="0" w:tplc="0B7A8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2E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AF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4A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4C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A1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5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AA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460D8"/>
    <w:multiLevelType w:val="multilevel"/>
    <w:tmpl w:val="258E3DCA"/>
    <w:styleLink w:val="WWNum7"/>
    <w:lvl w:ilvl="0"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287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007" w:hanging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727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447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167" w:hanging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887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607" w:firstLine="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327" w:hanging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6" w15:restartNumberingAfterBreak="0">
    <w:nsid w:val="754940D4"/>
    <w:multiLevelType w:val="hybridMultilevel"/>
    <w:tmpl w:val="6E54E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147828">
    <w:abstractNumId w:val="14"/>
  </w:num>
  <w:num w:numId="2" w16cid:durableId="1141385882">
    <w:abstractNumId w:val="10"/>
  </w:num>
  <w:num w:numId="3" w16cid:durableId="1059283906">
    <w:abstractNumId w:val="4"/>
  </w:num>
  <w:num w:numId="4" w16cid:durableId="1822116322">
    <w:abstractNumId w:val="6"/>
  </w:num>
  <w:num w:numId="5" w16cid:durableId="2082680753">
    <w:abstractNumId w:val="3"/>
  </w:num>
  <w:num w:numId="6" w16cid:durableId="240412080">
    <w:abstractNumId w:val="8"/>
  </w:num>
  <w:num w:numId="7" w16cid:durableId="477263693">
    <w:abstractNumId w:val="11"/>
  </w:num>
  <w:num w:numId="8" w16cid:durableId="881601457">
    <w:abstractNumId w:val="2"/>
  </w:num>
  <w:num w:numId="9" w16cid:durableId="742208">
    <w:abstractNumId w:val="15"/>
  </w:num>
  <w:num w:numId="10" w16cid:durableId="343556682">
    <w:abstractNumId w:val="0"/>
  </w:num>
  <w:num w:numId="11" w16cid:durableId="596794409">
    <w:abstractNumId w:val="7"/>
  </w:num>
  <w:num w:numId="12" w16cid:durableId="696077638">
    <w:abstractNumId w:val="12"/>
  </w:num>
  <w:num w:numId="13" w16cid:durableId="1130635951">
    <w:abstractNumId w:val="5"/>
  </w:num>
  <w:num w:numId="14" w16cid:durableId="1614942189">
    <w:abstractNumId w:val="9"/>
  </w:num>
  <w:num w:numId="15" w16cid:durableId="2065640504">
    <w:abstractNumId w:val="6"/>
  </w:num>
  <w:num w:numId="16" w16cid:durableId="372771171">
    <w:abstractNumId w:val="8"/>
  </w:num>
  <w:num w:numId="17" w16cid:durableId="1011445889">
    <w:abstractNumId w:val="11"/>
  </w:num>
  <w:num w:numId="18" w16cid:durableId="1512641058">
    <w:abstractNumId w:val="15"/>
  </w:num>
  <w:num w:numId="19" w16cid:durableId="1576358540">
    <w:abstractNumId w:val="0"/>
  </w:num>
  <w:num w:numId="20" w16cid:durableId="2121483049">
    <w:abstractNumId w:val="5"/>
  </w:num>
  <w:num w:numId="21" w16cid:durableId="984624172">
    <w:abstractNumId w:val="9"/>
    <w:lvlOverride w:ilvl="0">
      <w:startOverride w:val="1"/>
    </w:lvlOverride>
  </w:num>
  <w:num w:numId="22" w16cid:durableId="984744902">
    <w:abstractNumId w:val="13"/>
  </w:num>
  <w:num w:numId="23" w16cid:durableId="911429001">
    <w:abstractNumId w:val="1"/>
  </w:num>
  <w:num w:numId="24" w16cid:durableId="5565521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7B"/>
    <w:rsid w:val="00016538"/>
    <w:rsid w:val="00080A17"/>
    <w:rsid w:val="00093F12"/>
    <w:rsid w:val="000F2D0B"/>
    <w:rsid w:val="00121E9F"/>
    <w:rsid w:val="00157E28"/>
    <w:rsid w:val="0016496A"/>
    <w:rsid w:val="0018519A"/>
    <w:rsid w:val="001C4027"/>
    <w:rsid w:val="001C5C7B"/>
    <w:rsid w:val="00245584"/>
    <w:rsid w:val="00246B2E"/>
    <w:rsid w:val="002802C5"/>
    <w:rsid w:val="002F2BC3"/>
    <w:rsid w:val="00383A0C"/>
    <w:rsid w:val="003A09E4"/>
    <w:rsid w:val="003C32F3"/>
    <w:rsid w:val="003F60E8"/>
    <w:rsid w:val="00424CEB"/>
    <w:rsid w:val="00453A51"/>
    <w:rsid w:val="00472ECA"/>
    <w:rsid w:val="0049518C"/>
    <w:rsid w:val="004A3703"/>
    <w:rsid w:val="004B6972"/>
    <w:rsid w:val="004C3841"/>
    <w:rsid w:val="004E4245"/>
    <w:rsid w:val="004E55BA"/>
    <w:rsid w:val="005005AF"/>
    <w:rsid w:val="00514180"/>
    <w:rsid w:val="00520AA5"/>
    <w:rsid w:val="005526D7"/>
    <w:rsid w:val="0059692B"/>
    <w:rsid w:val="005A5F5C"/>
    <w:rsid w:val="005C457F"/>
    <w:rsid w:val="005C5584"/>
    <w:rsid w:val="005D1A3F"/>
    <w:rsid w:val="006230C9"/>
    <w:rsid w:val="006A1A8B"/>
    <w:rsid w:val="006B53A5"/>
    <w:rsid w:val="007019C9"/>
    <w:rsid w:val="0078265F"/>
    <w:rsid w:val="00797D26"/>
    <w:rsid w:val="008242EF"/>
    <w:rsid w:val="00854863"/>
    <w:rsid w:val="008627AC"/>
    <w:rsid w:val="00874EF1"/>
    <w:rsid w:val="008E367F"/>
    <w:rsid w:val="008E7A3B"/>
    <w:rsid w:val="00A0693D"/>
    <w:rsid w:val="00A42E94"/>
    <w:rsid w:val="00A435AA"/>
    <w:rsid w:val="00B0347E"/>
    <w:rsid w:val="00B221AB"/>
    <w:rsid w:val="00BB7C85"/>
    <w:rsid w:val="00C6537D"/>
    <w:rsid w:val="00C73865"/>
    <w:rsid w:val="00C959EF"/>
    <w:rsid w:val="00CA64FC"/>
    <w:rsid w:val="00CB4C5F"/>
    <w:rsid w:val="00CD506F"/>
    <w:rsid w:val="00CE6DC5"/>
    <w:rsid w:val="00CF3597"/>
    <w:rsid w:val="00E02FC9"/>
    <w:rsid w:val="00E54177"/>
    <w:rsid w:val="00E954D3"/>
    <w:rsid w:val="00E95E6D"/>
    <w:rsid w:val="00F13154"/>
    <w:rsid w:val="00F70F75"/>
    <w:rsid w:val="00FA7BFE"/>
    <w:rsid w:val="00FD521D"/>
    <w:rsid w:val="00FF0FD3"/>
    <w:rsid w:val="015B749E"/>
    <w:rsid w:val="08501337"/>
    <w:rsid w:val="0A808006"/>
    <w:rsid w:val="0ADD0155"/>
    <w:rsid w:val="0BA3CE51"/>
    <w:rsid w:val="0BD31AC5"/>
    <w:rsid w:val="0BFEDA9F"/>
    <w:rsid w:val="0C439E8D"/>
    <w:rsid w:val="0D16F42E"/>
    <w:rsid w:val="0D29B2FE"/>
    <w:rsid w:val="10FC02CA"/>
    <w:rsid w:val="12AFBBD1"/>
    <w:rsid w:val="142FAF7A"/>
    <w:rsid w:val="1514C2F0"/>
    <w:rsid w:val="17E47A49"/>
    <w:rsid w:val="1AAE8D67"/>
    <w:rsid w:val="1C446D70"/>
    <w:rsid w:val="1D839C80"/>
    <w:rsid w:val="2270E80B"/>
    <w:rsid w:val="23B622E7"/>
    <w:rsid w:val="24631E62"/>
    <w:rsid w:val="2511B066"/>
    <w:rsid w:val="28329A06"/>
    <w:rsid w:val="2BC669E1"/>
    <w:rsid w:val="2CD22204"/>
    <w:rsid w:val="369C6AD6"/>
    <w:rsid w:val="37C18544"/>
    <w:rsid w:val="3875D756"/>
    <w:rsid w:val="38CCA463"/>
    <w:rsid w:val="3AE256E8"/>
    <w:rsid w:val="3B0F0820"/>
    <w:rsid w:val="3C8225D6"/>
    <w:rsid w:val="3F68737D"/>
    <w:rsid w:val="3FD2EF80"/>
    <w:rsid w:val="4321D069"/>
    <w:rsid w:val="457EEC30"/>
    <w:rsid w:val="48B2BD52"/>
    <w:rsid w:val="4E9A1B4E"/>
    <w:rsid w:val="51525BC1"/>
    <w:rsid w:val="54F57413"/>
    <w:rsid w:val="56C3753A"/>
    <w:rsid w:val="57506C3E"/>
    <w:rsid w:val="5A438D6E"/>
    <w:rsid w:val="5B4A13A6"/>
    <w:rsid w:val="5C3770AF"/>
    <w:rsid w:val="5DECBD97"/>
    <w:rsid w:val="5EBC4F03"/>
    <w:rsid w:val="641DFA19"/>
    <w:rsid w:val="692766DD"/>
    <w:rsid w:val="6A9511E8"/>
    <w:rsid w:val="6E704C94"/>
    <w:rsid w:val="70046C0A"/>
    <w:rsid w:val="701E1627"/>
    <w:rsid w:val="7079C5C1"/>
    <w:rsid w:val="753AE28F"/>
    <w:rsid w:val="789C88C5"/>
    <w:rsid w:val="7956247A"/>
    <w:rsid w:val="7BF642DA"/>
    <w:rsid w:val="7EA1F2CA"/>
    <w:rsid w:val="7F4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5B9B"/>
  <w15:docId w15:val="{29865098-C0C6-4D9F-8A3F-5841A52F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  <w:rPr>
      <w:rFonts w:ascii="Arial" w:hAnsi="Arial" w:cs="Arial Unicode MS"/>
      <w:color w:val="00000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/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qFormat/>
    <w:pPr>
      <w:widowControl/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00"/>
      <w:u w:val="none"/>
    </w:rPr>
  </w:style>
  <w:style w:type="character" w:customStyle="1" w:styleId="ListLabel1">
    <w:name w:val="ListLabel 1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character" w:customStyle="1" w:styleId="ListLabel2">
    <w:name w:val="ListLabel 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3"/>
      <w:position w:val="0"/>
      <w:vertAlign w:val="baseline"/>
    </w:rPr>
  </w:style>
  <w:style w:type="character" w:customStyle="1" w:styleId="ListLabel4">
    <w:name w:val="ListLabel 4"/>
    <w:rPr>
      <w:rFonts w:eastAsia="Garamond" w:cs="Garamond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1F497D"/>
      <w:spacing w:val="0"/>
      <w:w w:val="100"/>
      <w:kern w:val="3"/>
      <w:position w:val="0"/>
      <w:sz w:val="32"/>
      <w:szCs w:val="32"/>
      <w:vertAlign w:val="baseline"/>
    </w:rPr>
  </w:style>
  <w:style w:type="character" w:customStyle="1" w:styleId="ListLabel5">
    <w:name w:val="ListLabel 5"/>
    <w:rPr>
      <w:rFonts w:eastAsia="Garamond" w:cs="Garamond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1F497D"/>
      <w:spacing w:val="0"/>
      <w:w w:val="100"/>
      <w:kern w:val="3"/>
      <w:position w:val="0"/>
      <w:vertAlign w:val="baseline"/>
    </w:rPr>
  </w:style>
  <w:style w:type="character" w:customStyle="1" w:styleId="ListLabel6">
    <w:name w:val="ListLabel 6"/>
    <w:rPr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1F497D"/>
      <w:spacing w:val="0"/>
      <w:w w:val="100"/>
      <w:kern w:val="3"/>
      <w:position w:val="0"/>
      <w:sz w:val="32"/>
      <w:szCs w:val="32"/>
      <w:vertAlign w:val="baseline"/>
    </w:r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numbering" w:customStyle="1" w:styleId="WWNum6">
    <w:name w:val="WWNum6"/>
    <w:basedOn w:val="Nessunelenco"/>
    <w:pPr>
      <w:numPr>
        <w:numId w:val="8"/>
      </w:numPr>
    </w:pPr>
  </w:style>
  <w:style w:type="numbering" w:customStyle="1" w:styleId="WWNum7">
    <w:name w:val="WWNum7"/>
    <w:basedOn w:val="Nessunelenco"/>
    <w:pPr>
      <w:numPr>
        <w:numId w:val="9"/>
      </w:numPr>
    </w:pPr>
  </w:style>
  <w:style w:type="numbering" w:customStyle="1" w:styleId="WWNum8">
    <w:name w:val="WWNum8"/>
    <w:basedOn w:val="Nessunelenco"/>
    <w:pPr>
      <w:numPr>
        <w:numId w:val="10"/>
      </w:numPr>
    </w:pPr>
  </w:style>
  <w:style w:type="numbering" w:customStyle="1" w:styleId="WWNum9">
    <w:name w:val="WWNum9"/>
    <w:basedOn w:val="Nessunelenco"/>
    <w:pPr>
      <w:numPr>
        <w:numId w:val="11"/>
      </w:numPr>
    </w:pPr>
  </w:style>
  <w:style w:type="numbering" w:customStyle="1" w:styleId="WWNum10">
    <w:name w:val="WWNum10"/>
    <w:basedOn w:val="Nessunelenco"/>
    <w:pPr>
      <w:numPr>
        <w:numId w:val="12"/>
      </w:numPr>
    </w:pPr>
  </w:style>
  <w:style w:type="numbering" w:customStyle="1" w:styleId="WWNum11">
    <w:name w:val="WWNum11"/>
    <w:basedOn w:val="Nessunelenco"/>
    <w:pPr>
      <w:numPr>
        <w:numId w:val="13"/>
      </w:numPr>
    </w:pPr>
  </w:style>
  <w:style w:type="numbering" w:customStyle="1" w:styleId="WWNum12">
    <w:name w:val="WWNum12"/>
    <w:basedOn w:val="Nessunelenco"/>
    <w:pPr>
      <w:numPr>
        <w:numId w:val="14"/>
      </w:numPr>
    </w:pPr>
  </w:style>
  <w:style w:type="paragraph" w:customStyle="1" w:styleId="Paragrafoelenco1">
    <w:name w:val="Paragrafo elenco1"/>
    <w:basedOn w:val="Normale"/>
    <w:qFormat/>
    <w:rsid w:val="003F60E8"/>
    <w:pPr>
      <w:widowControl/>
      <w:suppressAutoHyphens w:val="0"/>
      <w:autoSpaceDN/>
      <w:ind w:left="720"/>
      <w:contextualSpacing/>
      <w:textAlignment w:val="auto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768E67BBE84BBE5FB7560640B656" ma:contentTypeVersion="13" ma:contentTypeDescription="Create a new document." ma:contentTypeScope="" ma:versionID="d6460725a6878754ce3f3a7b2470853e">
  <xsd:schema xmlns:xsd="http://www.w3.org/2001/XMLSchema" xmlns:xs="http://www.w3.org/2001/XMLSchema" xmlns:p="http://schemas.microsoft.com/office/2006/metadata/properties" xmlns:ns3="ebfc199e-02f0-46d0-8c71-77042061132c" xmlns:ns4="7aea1e81-649e-433b-bb19-1a90294460ce" targetNamespace="http://schemas.microsoft.com/office/2006/metadata/properties" ma:root="true" ma:fieldsID="2c2d56a70d4b0367f54d5a1b3188e195" ns3:_="" ns4:_="">
    <xsd:import namespace="ebfc199e-02f0-46d0-8c71-77042061132c"/>
    <xsd:import namespace="7aea1e81-649e-433b-bb19-1a90294460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c199e-02f0-46d0-8c71-770420611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1e81-649e-433b-bb19-1a9029446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fc199e-02f0-46d0-8c71-77042061132c" xsi:nil="true"/>
  </documentManagement>
</p:properties>
</file>

<file path=customXml/itemProps1.xml><?xml version="1.0" encoding="utf-8"?>
<ds:datastoreItem xmlns:ds="http://schemas.openxmlformats.org/officeDocument/2006/customXml" ds:itemID="{387E87F7-E746-4390-90B4-483BFCB92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c199e-02f0-46d0-8c71-77042061132c"/>
    <ds:schemaRef ds:uri="7aea1e81-649e-433b-bb19-1a9029446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365CF-E5BC-4156-82AA-A9531ED08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C2D56-F901-4CA5-B13D-FC6598BD96CA}">
  <ds:schemaRefs>
    <ds:schemaRef ds:uri="http://schemas.microsoft.com/office/2006/metadata/properties"/>
    <ds:schemaRef ds:uri="http://schemas.microsoft.com/office/infopath/2007/PartnerControls"/>
    <ds:schemaRef ds:uri="ebfc199e-02f0-46d0-8c71-770420611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Nazareno Agostini</dc:creator>
  <cp:lastModifiedBy>Gianluca Cauteruccio</cp:lastModifiedBy>
  <cp:revision>36</cp:revision>
  <dcterms:created xsi:type="dcterms:W3CDTF">2025-04-18T14:58:00Z</dcterms:created>
  <dcterms:modified xsi:type="dcterms:W3CDTF">2025-04-18T15:49:00Z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0x0101008F01768E67BBE84BBE5FB7560640B656</vt:lpwstr>
  </property>
</Properties>
</file>