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5090" w14:textId="1CEB0941" w:rsidR="009B4DC9" w:rsidRDefault="009B4DC9" w:rsidP="00A56E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A3DF152" wp14:editId="52A8A5BE">
            <wp:simplePos x="0" y="0"/>
            <wp:positionH relativeFrom="column">
              <wp:posOffset>-330483</wp:posOffset>
            </wp:positionH>
            <wp:positionV relativeFrom="paragraph">
              <wp:posOffset>-430600</wp:posOffset>
            </wp:positionV>
            <wp:extent cx="1730023" cy="795186"/>
            <wp:effectExtent l="0" t="0" r="3810" b="5080"/>
            <wp:wrapNone/>
            <wp:docPr id="163973235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32352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23" cy="795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52D97" w14:textId="10D6D661" w:rsidR="00E2110E" w:rsidRDefault="00E2110E" w:rsidP="00A56E4A">
      <w:pPr>
        <w:pStyle w:val="Default"/>
        <w:jc w:val="center"/>
        <w:rPr>
          <w:b/>
          <w:bCs/>
          <w:sz w:val="28"/>
          <w:szCs w:val="28"/>
        </w:rPr>
      </w:pPr>
    </w:p>
    <w:p w14:paraId="049ACB85" w14:textId="2E8C4D3F" w:rsidR="00A56E4A" w:rsidRDefault="00A56E4A" w:rsidP="00A56E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TABELLA VALUTAZIONE TITOLI PROFESSIONISTI</w:t>
      </w:r>
    </w:p>
    <w:p w14:paraId="417E70FA" w14:textId="77777777" w:rsidR="00670DEF" w:rsidRDefault="00A56E4A" w:rsidP="00A56E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(PROVENIENTI DAL MONDO DEL LAVORO</w:t>
      </w:r>
    </w:p>
    <w:p w14:paraId="4962C3A5" w14:textId="3EC78768" w:rsidR="00185BBA" w:rsidRDefault="00185BBA" w:rsidP="00185BB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NOME E COGNOME DEL CANDIDATO: </w:t>
      </w:r>
      <w:r w:rsidR="00C11A2D">
        <w:rPr>
          <w:i/>
          <w:iCs/>
          <w:sz w:val="20"/>
          <w:szCs w:val="20"/>
        </w:rPr>
        <w:t>____________________________</w:t>
      </w:r>
    </w:p>
    <w:p w14:paraId="6CF8635C" w14:textId="4BB4FC0B" w:rsidR="00185BBA" w:rsidRDefault="00185BBA" w:rsidP="00185BB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MODULO: </w:t>
      </w:r>
      <w:r w:rsidR="00010699">
        <w:rPr>
          <w:i/>
          <w:iCs/>
          <w:sz w:val="20"/>
          <w:szCs w:val="20"/>
        </w:rPr>
        <w:t>__________________________________________________</w:t>
      </w:r>
    </w:p>
    <w:p w14:paraId="1008B922" w14:textId="71247439" w:rsidR="00A56E4A" w:rsidRPr="00185BBA" w:rsidRDefault="00185BBA" w:rsidP="00185BBA">
      <w:pPr>
        <w:rPr>
          <w:bCs/>
          <w:sz w:val="28"/>
          <w:szCs w:val="28"/>
        </w:rPr>
      </w:pPr>
      <w:r>
        <w:rPr>
          <w:i/>
          <w:iCs/>
          <w:sz w:val="20"/>
          <w:szCs w:val="20"/>
        </w:rPr>
        <w:t>ORDINE DI PREFERENZA DEL MODULO:</w:t>
      </w:r>
      <w:r w:rsidR="00010699">
        <w:rPr>
          <w:i/>
          <w:iCs/>
          <w:sz w:val="20"/>
          <w:szCs w:val="20"/>
        </w:rPr>
        <w:t>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1559"/>
      </w:tblGrid>
      <w:tr w:rsidR="00A56E4A" w14:paraId="770E8E86" w14:textId="77777777" w:rsidTr="00DA7691">
        <w:tc>
          <w:tcPr>
            <w:tcW w:w="4248" w:type="dxa"/>
            <w:vAlign w:val="center"/>
          </w:tcPr>
          <w:p w14:paraId="26CB6D4E" w14:textId="3DEEAC92" w:rsidR="00A56E4A" w:rsidRDefault="00AE5819" w:rsidP="00DA7691">
            <w:pPr>
              <w:pStyle w:val="Default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REQUISITI </w:t>
            </w:r>
          </w:p>
        </w:tc>
        <w:tc>
          <w:tcPr>
            <w:tcW w:w="2126" w:type="dxa"/>
            <w:vAlign w:val="center"/>
          </w:tcPr>
          <w:p w14:paraId="652D1456" w14:textId="77777777" w:rsidR="00AE5819" w:rsidRDefault="00AE5819" w:rsidP="00AE581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Punteggio </w:t>
            </w:r>
          </w:p>
          <w:p w14:paraId="0D7220A1" w14:textId="77777777" w:rsidR="00A56E4A" w:rsidRDefault="00AE5819" w:rsidP="00AE5819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 xml:space="preserve">(a cura del candidato) </w:t>
            </w:r>
          </w:p>
        </w:tc>
        <w:tc>
          <w:tcPr>
            <w:tcW w:w="1559" w:type="dxa"/>
            <w:vAlign w:val="center"/>
          </w:tcPr>
          <w:p w14:paraId="209B0B55" w14:textId="7D6EC3CB" w:rsidR="00A56E4A" w:rsidRDefault="00AE5819" w:rsidP="00DA7691">
            <w:pPr>
              <w:pStyle w:val="Default"/>
              <w:jc w:val="center"/>
            </w:pPr>
            <w:r>
              <w:rPr>
                <w:i/>
                <w:iCs/>
                <w:sz w:val="18"/>
                <w:szCs w:val="18"/>
              </w:rPr>
              <w:t xml:space="preserve">Punteggio MAX </w:t>
            </w:r>
          </w:p>
        </w:tc>
      </w:tr>
      <w:tr w:rsidR="00A56E4A" w14:paraId="4DC31B78" w14:textId="77777777" w:rsidTr="00023436">
        <w:tc>
          <w:tcPr>
            <w:tcW w:w="4248" w:type="dxa"/>
          </w:tcPr>
          <w:p w14:paraId="5D4DB31B" w14:textId="77777777" w:rsidR="00147B00" w:rsidRPr="00147B00" w:rsidRDefault="00147B00" w:rsidP="00D94616">
            <w:pPr>
              <w:pStyle w:val="Default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Titoli di studio inerenti il modulo didattico prescelto:</w:t>
            </w:r>
          </w:p>
          <w:p w14:paraId="08DCF0FF" w14:textId="297A4164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Diploma di Istruzione tecnica superiore (5° livello EQF): 1 punto</w:t>
            </w:r>
          </w:p>
          <w:p w14:paraId="1F16267A" w14:textId="6547A8D0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Laurea triennale: 1 punto</w:t>
            </w:r>
          </w:p>
          <w:p w14:paraId="2FCEE6DF" w14:textId="49172396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Laurea magistrale: 2 punti</w:t>
            </w:r>
          </w:p>
          <w:p w14:paraId="2F7BB69B" w14:textId="77777777" w:rsidR="00147B00" w:rsidRPr="00147B00" w:rsidRDefault="00147B00" w:rsidP="00D94616">
            <w:pPr>
              <w:pStyle w:val="Default"/>
              <w:rPr>
                <w:sz w:val="22"/>
                <w:szCs w:val="22"/>
              </w:rPr>
            </w:pPr>
          </w:p>
          <w:p w14:paraId="381917A0" w14:textId="77777777" w:rsidR="00147B00" w:rsidRPr="00D94616" w:rsidRDefault="00147B00" w:rsidP="00D94616">
            <w:pPr>
              <w:pStyle w:val="Default"/>
              <w:rPr>
                <w:sz w:val="18"/>
                <w:szCs w:val="18"/>
              </w:rPr>
            </w:pPr>
            <w:r w:rsidRPr="00D94616">
              <w:rPr>
                <w:sz w:val="18"/>
                <w:szCs w:val="18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35AC1B42" w14:textId="77777777" w:rsidR="00147B00" w:rsidRPr="00147B00" w:rsidRDefault="00147B00" w:rsidP="00D94616">
            <w:pPr>
              <w:pStyle w:val="Default"/>
              <w:rPr>
                <w:sz w:val="22"/>
                <w:szCs w:val="22"/>
              </w:rPr>
            </w:pPr>
          </w:p>
          <w:p w14:paraId="269E8D6B" w14:textId="77777777" w:rsidR="00147B00" w:rsidRPr="00147B00" w:rsidRDefault="00147B00" w:rsidP="00D94616">
            <w:pPr>
              <w:pStyle w:val="Default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Altri titoli scientifico culturali inerenti il modulo didattico prescelto:</w:t>
            </w:r>
          </w:p>
          <w:p w14:paraId="2BA3FE91" w14:textId="26562756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Iscrizioni ad albi professionali: 1 punto</w:t>
            </w:r>
          </w:p>
          <w:p w14:paraId="4D69B919" w14:textId="46D84076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Master – Corsi di perfezionamento: 1 punto</w:t>
            </w:r>
          </w:p>
          <w:p w14:paraId="06B13CFE" w14:textId="03740533" w:rsidR="00A56E4A" w:rsidRDefault="00147B00" w:rsidP="00C1446C">
            <w:pPr>
              <w:pStyle w:val="Paragrafoelenco"/>
              <w:numPr>
                <w:ilvl w:val="0"/>
                <w:numId w:val="1"/>
              </w:numPr>
              <w:ind w:left="170" w:hanging="170"/>
            </w:pPr>
            <w:r w:rsidRPr="00147B00">
              <w:t>Certificazione delle competenze secondo la DGR Marche n° 1071 del 2005: 2 punti</w:t>
            </w:r>
          </w:p>
        </w:tc>
        <w:tc>
          <w:tcPr>
            <w:tcW w:w="2126" w:type="dxa"/>
            <w:vAlign w:val="center"/>
          </w:tcPr>
          <w:p w14:paraId="271F39BD" w14:textId="39DAE903" w:rsidR="00A56E4A" w:rsidRDefault="00A56E4A" w:rsidP="00D37C1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4D58103" w14:textId="2EE0766B" w:rsidR="00A56E4A" w:rsidRDefault="00C34336" w:rsidP="00AE5819">
            <w:pPr>
              <w:jc w:val="center"/>
            </w:pPr>
            <w:r>
              <w:t>5</w:t>
            </w:r>
          </w:p>
        </w:tc>
      </w:tr>
      <w:tr w:rsidR="00A56E4A" w14:paraId="3C56D614" w14:textId="77777777" w:rsidTr="00023436">
        <w:tc>
          <w:tcPr>
            <w:tcW w:w="4248" w:type="dxa"/>
          </w:tcPr>
          <w:p w14:paraId="51019A18" w14:textId="7F9C540D" w:rsidR="00A56E4A" w:rsidRDefault="00A56E4A" w:rsidP="00A56E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Esperienza didattica pertinente, svolta al di fuori dei percorsi della Fondazione ITS </w:t>
            </w:r>
          </w:p>
          <w:p w14:paraId="458159D8" w14:textId="77777777" w:rsidR="00A56E4A" w:rsidRDefault="00A56E4A" w:rsidP="00A56E4A">
            <w:pPr>
              <w:jc w:val="center"/>
            </w:pPr>
            <w:r>
              <w:t xml:space="preserve">Punti 1 per ogni esperienza, oltre il minimo eventualmente richiesto </w:t>
            </w:r>
          </w:p>
        </w:tc>
        <w:tc>
          <w:tcPr>
            <w:tcW w:w="2126" w:type="dxa"/>
            <w:vAlign w:val="center"/>
          </w:tcPr>
          <w:p w14:paraId="06801D67" w14:textId="4044D158" w:rsidR="00A56E4A" w:rsidRDefault="00A56E4A" w:rsidP="00D37C1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DDB434" w14:textId="77777777" w:rsidR="00A56E4A" w:rsidRDefault="00AE5819" w:rsidP="00AE5819">
            <w:pPr>
              <w:jc w:val="center"/>
            </w:pPr>
            <w:r>
              <w:t>5</w:t>
            </w:r>
          </w:p>
        </w:tc>
      </w:tr>
      <w:tr w:rsidR="00A56E4A" w14:paraId="30ADAE9C" w14:textId="77777777" w:rsidTr="00023436">
        <w:tc>
          <w:tcPr>
            <w:tcW w:w="4248" w:type="dxa"/>
          </w:tcPr>
          <w:p w14:paraId="6A5F9707" w14:textId="24F0F2AD" w:rsidR="00A56E4A" w:rsidRDefault="00A56E4A" w:rsidP="00A56E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Esperienza didattica pertinente, svolta nei percorsi della fondazione ITS, con valutazione positiva da parte degli studenti </w:t>
            </w:r>
          </w:p>
          <w:p w14:paraId="7031D89B" w14:textId="77777777" w:rsidR="00A56E4A" w:rsidRDefault="00A56E4A" w:rsidP="00A56E4A">
            <w:pPr>
              <w:jc w:val="center"/>
            </w:pPr>
            <w:r>
              <w:t xml:space="preserve">Punti 2 per ogni corso in cui è stata svolta la docenza </w:t>
            </w:r>
          </w:p>
        </w:tc>
        <w:tc>
          <w:tcPr>
            <w:tcW w:w="2126" w:type="dxa"/>
            <w:vAlign w:val="center"/>
          </w:tcPr>
          <w:p w14:paraId="6069B15F" w14:textId="2B2001C0" w:rsidR="00A56E4A" w:rsidRDefault="00A56E4A" w:rsidP="00D37C1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D93AB3" w14:textId="6AFA740A" w:rsidR="00A56E4A" w:rsidRDefault="00C34336" w:rsidP="00AE5819">
            <w:pPr>
              <w:jc w:val="center"/>
            </w:pPr>
            <w:r>
              <w:t>20</w:t>
            </w:r>
          </w:p>
        </w:tc>
      </w:tr>
      <w:tr w:rsidR="00A56E4A" w14:paraId="7A8955E5" w14:textId="77777777" w:rsidTr="00023436">
        <w:tc>
          <w:tcPr>
            <w:tcW w:w="4248" w:type="dxa"/>
          </w:tcPr>
          <w:p w14:paraId="12105863" w14:textId="77777777" w:rsidR="00A56E4A" w:rsidRDefault="00A56E4A" w:rsidP="00A56E4A">
            <w:pPr>
              <w:pStyle w:val="Default"/>
              <w:jc w:val="center"/>
              <w:rPr>
                <w:color w:val="auto"/>
              </w:rPr>
            </w:pPr>
          </w:p>
          <w:p w14:paraId="161ABC99" w14:textId="77777777" w:rsidR="00C8206E" w:rsidRDefault="00C8206E" w:rsidP="00A56E4A">
            <w:pPr>
              <w:pStyle w:val="Default"/>
              <w:jc w:val="center"/>
            </w:pPr>
            <w:r w:rsidRPr="00C8206E">
              <w:t>Esperienza professionale pertinente, al di fuori della docenza</w:t>
            </w:r>
          </w:p>
          <w:p w14:paraId="73F969EF" w14:textId="5F546FA8" w:rsidR="00A56E4A" w:rsidRDefault="00A56E4A" w:rsidP="00A56E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 per ogni anno oltre il minimo richiesto </w:t>
            </w:r>
            <w:r w:rsidR="00AD4283">
              <w:rPr>
                <w:sz w:val="22"/>
                <w:szCs w:val="22"/>
              </w:rPr>
              <w:t>nel bando</w:t>
            </w:r>
          </w:p>
          <w:p w14:paraId="4261E4DE" w14:textId="77777777" w:rsidR="00A56E4A" w:rsidRDefault="00A56E4A" w:rsidP="00A56E4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5A9716" w14:textId="05EFE1FE" w:rsidR="00A56E4A" w:rsidRDefault="00A56E4A" w:rsidP="00D37C1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296160" w14:textId="414D4BFC" w:rsidR="00A56E4A" w:rsidRDefault="00C34336" w:rsidP="00AE5819">
            <w:pPr>
              <w:jc w:val="center"/>
            </w:pPr>
            <w:r>
              <w:t>20</w:t>
            </w:r>
          </w:p>
        </w:tc>
      </w:tr>
    </w:tbl>
    <w:p w14:paraId="01B130F9" w14:textId="77777777" w:rsidR="00A56E4A" w:rsidRDefault="00A56E4A" w:rsidP="00A56E4A">
      <w:pPr>
        <w:jc w:val="center"/>
      </w:pPr>
    </w:p>
    <w:p w14:paraId="05B080D3" w14:textId="77777777" w:rsidR="00A56E4A" w:rsidRDefault="00A56E4A" w:rsidP="00A56E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 PER LA COMPILAZIONE </w:t>
      </w:r>
    </w:p>
    <w:p w14:paraId="5F4AD341" w14:textId="77777777" w:rsidR="00A56E4A" w:rsidRDefault="00A56E4A" w:rsidP="00A56E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Compilare una tabella per ognuno dei moduli a cui ci si candida; </w:t>
      </w:r>
    </w:p>
    <w:p w14:paraId="549742B7" w14:textId="77777777" w:rsidR="00A56E4A" w:rsidRDefault="00A56E4A" w:rsidP="00A56E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Se ci si candida per più moduli, esprimere l’ordine di preferenza (1, 2, 3...); </w:t>
      </w:r>
    </w:p>
    <w:p w14:paraId="49E7366E" w14:textId="77777777" w:rsidR="00A56E4A" w:rsidRDefault="00A56E4A" w:rsidP="00A56E4A">
      <w:r>
        <w:rPr>
          <w:sz w:val="20"/>
          <w:szCs w:val="20"/>
        </w:rPr>
        <w:t>- I titoli dichiarati ed i corrispondenti punteggi indicati nella tabella devono essere riferiti al modulo specifico e attestabili dal curriculum vitae.</w:t>
      </w:r>
    </w:p>
    <w:p w14:paraId="461FEC88" w14:textId="77777777" w:rsidR="00A56E4A" w:rsidRDefault="00A56E4A" w:rsidP="00A56E4A">
      <w:pPr>
        <w:jc w:val="center"/>
      </w:pPr>
    </w:p>
    <w:sectPr w:rsidR="00A56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E6B1B"/>
    <w:multiLevelType w:val="hybridMultilevel"/>
    <w:tmpl w:val="694E6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3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D8"/>
    <w:rsid w:val="00010699"/>
    <w:rsid w:val="00023436"/>
    <w:rsid w:val="000735F0"/>
    <w:rsid w:val="00147B00"/>
    <w:rsid w:val="00185BBA"/>
    <w:rsid w:val="001E0044"/>
    <w:rsid w:val="00326846"/>
    <w:rsid w:val="00347382"/>
    <w:rsid w:val="004A2510"/>
    <w:rsid w:val="005C5054"/>
    <w:rsid w:val="00670DEF"/>
    <w:rsid w:val="006B5161"/>
    <w:rsid w:val="007247D8"/>
    <w:rsid w:val="008016C2"/>
    <w:rsid w:val="008B00A9"/>
    <w:rsid w:val="009B4DC9"/>
    <w:rsid w:val="00A56E4A"/>
    <w:rsid w:val="00AD4283"/>
    <w:rsid w:val="00AE5819"/>
    <w:rsid w:val="00BC5ACB"/>
    <w:rsid w:val="00C11A2D"/>
    <w:rsid w:val="00C1446C"/>
    <w:rsid w:val="00C34336"/>
    <w:rsid w:val="00C43B18"/>
    <w:rsid w:val="00C8206E"/>
    <w:rsid w:val="00D37C11"/>
    <w:rsid w:val="00D45D36"/>
    <w:rsid w:val="00D94616"/>
    <w:rsid w:val="00DA7691"/>
    <w:rsid w:val="00E2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F2E9"/>
  <w15:chartTrackingRefBased/>
  <w15:docId w15:val="{6F492BB9-3F62-445F-8148-9DB903B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6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5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Olivieri</dc:creator>
  <cp:keywords/>
  <dc:description/>
  <cp:lastModifiedBy>Marco Cantarini</cp:lastModifiedBy>
  <cp:revision>3</cp:revision>
  <dcterms:created xsi:type="dcterms:W3CDTF">2024-11-05T15:46:00Z</dcterms:created>
  <dcterms:modified xsi:type="dcterms:W3CDTF">2024-11-05T15:46:00Z</dcterms:modified>
</cp:coreProperties>
</file>