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15" w:rsidRPr="003D3610" w:rsidRDefault="00986515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991CC1" w:rsidRPr="00052161" w:rsidRDefault="00991CC1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F1838">
        <w:rPr>
          <w:rFonts w:asciiTheme="minorHAnsi" w:hAnsiTheme="minorHAnsi"/>
          <w:b/>
          <w:i/>
          <w:sz w:val="24"/>
          <w:szCs w:val="24"/>
        </w:rPr>
        <w:t xml:space="preserve">TABELLA VALUTAZIONE TITOLI </w:t>
      </w:r>
    </w:p>
    <w:p w:rsidR="00426F77" w:rsidRPr="007F1838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</w:rPr>
      </w:pPr>
      <w:r w:rsidRPr="007F1838">
        <w:rPr>
          <w:rFonts w:asciiTheme="minorHAnsi" w:hAnsiTheme="minorHAnsi"/>
          <w:i/>
          <w:sz w:val="20"/>
          <w:szCs w:val="20"/>
        </w:rPr>
        <w:t>NOME E COGNOME DEL CANDIDATO:</w:t>
      </w:r>
      <w:r w:rsidR="007F1838">
        <w:rPr>
          <w:rFonts w:asciiTheme="minorHAnsi" w:hAnsiTheme="minorHAnsi"/>
          <w:i/>
          <w:sz w:val="20"/>
          <w:szCs w:val="20"/>
        </w:rPr>
        <w:t xml:space="preserve"> _________________________</w:t>
      </w:r>
    </w:p>
    <w:p w:rsidR="00426F77" w:rsidRPr="003D3610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107"/>
        <w:gridCol w:w="1231"/>
      </w:tblGrid>
      <w:tr w:rsidR="00860649" w:rsidRPr="003D3610" w:rsidTr="00E37319">
        <w:trPr>
          <w:trHeight w:val="680"/>
          <w:jc w:val="center"/>
        </w:trPr>
        <w:tc>
          <w:tcPr>
            <w:tcW w:w="6516" w:type="dxa"/>
            <w:vAlign w:val="center"/>
          </w:tcPr>
          <w:p w:rsidR="00426F77" w:rsidRPr="003D3610" w:rsidRDefault="00640023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TITOLI VALUTABILI</w:t>
            </w:r>
          </w:p>
        </w:tc>
        <w:tc>
          <w:tcPr>
            <w:tcW w:w="2107" w:type="dxa"/>
            <w:vAlign w:val="center"/>
          </w:tcPr>
          <w:p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40023" w:rsidRDefault="00640023" w:rsidP="0064002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Punteggio massimo</w:t>
            </w:r>
          </w:p>
        </w:tc>
      </w:tr>
      <w:tr w:rsidR="00E37319" w:rsidRPr="003D3610" w:rsidTr="00E37319">
        <w:trPr>
          <w:trHeight w:val="680"/>
          <w:jc w:val="center"/>
        </w:trPr>
        <w:tc>
          <w:tcPr>
            <w:tcW w:w="6516" w:type="dxa"/>
          </w:tcPr>
          <w:p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E37319" w:rsidRPr="00B65900" w:rsidRDefault="00E37319" w:rsidP="00E3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Titoli di studio inerenti il modulo didattico prescelto:</w:t>
            </w:r>
          </w:p>
          <w:p w:rsid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Diploma di Istruzione tecnica superiore (5° livello EQF): 1 punto</w:t>
            </w:r>
          </w:p>
          <w:p w:rsidR="00E37319" w:rsidRP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Laurea triennale: 1 punto</w:t>
            </w:r>
          </w:p>
          <w:p w:rsidR="00E37319" w:rsidRP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Laurea magistrale: 2 punti</w:t>
            </w:r>
          </w:p>
          <w:p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37319" w:rsidRPr="00B65900" w:rsidRDefault="00E37319" w:rsidP="00E3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Al possesso del titolo necessario come requisito di accesso non viene attribuito alcun punteggio. </w:t>
            </w:r>
          </w:p>
          <w:p w:rsidR="00E37319" w:rsidRPr="00B65900" w:rsidRDefault="00E37319" w:rsidP="00E3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E37319" w:rsidRPr="00B65900" w:rsidRDefault="00E37319" w:rsidP="00E3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Altri titoli scientifico culturali inerenti il modulo didattico prescelto:</w:t>
            </w:r>
          </w:p>
          <w:p w:rsidR="00E37319" w:rsidRP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Certificazione delle competenze secondo la DGR Marche n° 1071 del 2005: 2 punti</w:t>
            </w:r>
          </w:p>
          <w:p w:rsidR="00E37319" w:rsidRPr="00E37319" w:rsidRDefault="00E37319" w:rsidP="00E37319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37319">
              <w:rPr>
                <w:color w:val="000000"/>
                <w:sz w:val="20"/>
                <w:szCs w:val="20"/>
              </w:rPr>
              <w:t>Certificazione ICDL Standard - Full Standard: 1 punto</w:t>
            </w:r>
          </w:p>
          <w:p w:rsidR="00E37319" w:rsidRDefault="00E37319" w:rsidP="00E3731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5900">
              <w:rPr>
                <w:rFonts w:ascii="Calibri" w:hAnsi="Calibri"/>
                <w:color w:val="000000"/>
                <w:sz w:val="20"/>
                <w:szCs w:val="20"/>
              </w:rPr>
              <w:t>Certificazione ICDL Advanced: 2 punti</w:t>
            </w:r>
          </w:p>
          <w:p w:rsidR="00E37319" w:rsidRPr="00E37319" w:rsidRDefault="00E37319" w:rsidP="00E37319">
            <w:pPr>
              <w:pStyle w:val="Normale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37319" w:rsidRPr="003D3610" w:rsidRDefault="000465E5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37319" w:rsidRPr="003D3610" w:rsidTr="00E37319">
        <w:trPr>
          <w:trHeight w:val="680"/>
          <w:jc w:val="center"/>
        </w:trPr>
        <w:tc>
          <w:tcPr>
            <w:tcW w:w="6516" w:type="dxa"/>
          </w:tcPr>
          <w:p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E37319" w:rsidRPr="00B6590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900">
              <w:rPr>
                <w:rFonts w:asciiTheme="minorHAnsi" w:hAnsiTheme="minorHAnsi"/>
                <w:sz w:val="20"/>
                <w:szCs w:val="20"/>
                <w:u w:val="single"/>
              </w:rPr>
              <w:t>Esperienza didattica</w:t>
            </w:r>
          </w:p>
          <w:p w:rsidR="00E37319" w:rsidRPr="00B6590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(nei percorsi del secondo ciclo di istruzione e/o nei percorsi di istruzione e formazione terziaria e/o nel settore della formazione per adulti)</w:t>
            </w:r>
          </w:p>
          <w:p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37319" w:rsidRPr="00B6590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Punti 1 per ogni esperienza didattica compresa tra 6 e 12 mesi o non inferiore a 40 ore</w:t>
            </w:r>
          </w:p>
          <w:p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37319" w:rsidRDefault="00E37319" w:rsidP="00E37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E37319" w:rsidRPr="00B65900" w:rsidRDefault="00E37319" w:rsidP="00E37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37319" w:rsidRPr="003D3610" w:rsidRDefault="00535F76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E37319" w:rsidRPr="003D3610" w:rsidTr="00E37319">
        <w:trPr>
          <w:trHeight w:val="680"/>
          <w:jc w:val="center"/>
        </w:trPr>
        <w:tc>
          <w:tcPr>
            <w:tcW w:w="6516" w:type="dxa"/>
          </w:tcPr>
          <w:p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E37319" w:rsidRPr="00B6590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900">
              <w:rPr>
                <w:rFonts w:asciiTheme="minorHAnsi" w:hAnsiTheme="minorHAnsi"/>
                <w:sz w:val="20"/>
                <w:szCs w:val="20"/>
                <w:u w:val="single"/>
              </w:rPr>
              <w:t xml:space="preserve">Esperienza di tutoraggio nei percorsi ITS  </w:t>
            </w:r>
          </w:p>
          <w:p w:rsidR="00E37319" w:rsidRDefault="00E37319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37319" w:rsidRDefault="00E37319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2 punti per ogni corso in cui è stato svolto il tutoraggio</w:t>
            </w:r>
          </w:p>
          <w:p w:rsidR="00E37319" w:rsidRPr="00B65900" w:rsidRDefault="00E37319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37319" w:rsidRPr="003D3610" w:rsidRDefault="00535F76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</w:tr>
      <w:tr w:rsidR="00E37319" w:rsidRPr="003D3610" w:rsidTr="00E37319">
        <w:trPr>
          <w:trHeight w:val="680"/>
          <w:jc w:val="center"/>
        </w:trPr>
        <w:tc>
          <w:tcPr>
            <w:tcW w:w="6516" w:type="dxa"/>
          </w:tcPr>
          <w:p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E37319" w:rsidRPr="0037598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Esperienza di tutoraggio in percorsi di formazione diversi dagli ITS </w:t>
            </w:r>
          </w:p>
          <w:p w:rsidR="00E37319" w:rsidRPr="0037598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375989">
              <w:rPr>
                <w:rFonts w:asciiTheme="minorHAnsi" w:hAnsiTheme="minorHAnsi"/>
                <w:sz w:val="20"/>
                <w:szCs w:val="20"/>
              </w:rPr>
              <w:t>percorsi del secondo ciclo di istruzione e/o nei percorsi di istruzione e formazione terziaria e/o nel settore della formazione per adulti)</w:t>
            </w:r>
          </w:p>
          <w:p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Punti 1 per ogni esperienza di durata compresa tra 6 e 12 mesi o non inferiore a 40 ore)</w:t>
            </w:r>
          </w:p>
          <w:p w:rsidR="00E37319" w:rsidRPr="0037598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75989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:rsidR="00E37319" w:rsidRP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37319" w:rsidRPr="003D3610" w:rsidRDefault="000465E5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E37319" w:rsidRPr="003D3610" w:rsidTr="00E37319">
        <w:trPr>
          <w:trHeight w:val="680"/>
          <w:jc w:val="center"/>
        </w:trPr>
        <w:tc>
          <w:tcPr>
            <w:tcW w:w="6516" w:type="dxa"/>
          </w:tcPr>
          <w:p w:rsidR="009032B1" w:rsidRDefault="009032B1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E37319" w:rsidRDefault="00E37319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75989">
              <w:rPr>
                <w:rFonts w:asciiTheme="minorHAnsi" w:hAnsiTheme="minorHAnsi"/>
                <w:sz w:val="20"/>
                <w:szCs w:val="20"/>
                <w:u w:val="single"/>
              </w:rPr>
              <w:t>Esperienza professionale-aziendale nel tutoraggio e/o attività affini</w:t>
            </w:r>
          </w:p>
          <w:p w:rsidR="009032B1" w:rsidRPr="00375989" w:rsidRDefault="009032B1" w:rsidP="00E3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E37319" w:rsidRDefault="00E37319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Punti 1 per ogni esperienza di durata compresa tra 6 e 12 mesi o non inferiore a 40 ore)</w:t>
            </w:r>
          </w:p>
          <w:p w:rsidR="009032B1" w:rsidRPr="00E37319" w:rsidRDefault="009032B1" w:rsidP="00E373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37319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75989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:rsidR="009032B1" w:rsidRPr="00375989" w:rsidRDefault="009032B1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E37319" w:rsidRPr="003D3610" w:rsidRDefault="00E37319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E37319" w:rsidRPr="003D3610" w:rsidRDefault="000465E5" w:rsidP="00E3731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</w:tbl>
    <w:p w:rsidR="007F1838" w:rsidRDefault="007F1838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26F77" w:rsidRPr="007F1838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F1838">
        <w:rPr>
          <w:rFonts w:asciiTheme="minorHAnsi" w:hAnsiTheme="minorHAnsi"/>
          <w:b/>
          <w:sz w:val="24"/>
          <w:szCs w:val="24"/>
        </w:rPr>
        <w:t>NOTE PER LA COMPILAZIONE</w:t>
      </w:r>
    </w:p>
    <w:p w:rsidR="00986515" w:rsidRPr="006F4858" w:rsidRDefault="00BC7581" w:rsidP="00FD7B0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F1838">
        <w:rPr>
          <w:rFonts w:asciiTheme="minorHAnsi" w:hAnsiTheme="minorHAnsi"/>
          <w:sz w:val="24"/>
          <w:szCs w:val="24"/>
        </w:rPr>
        <w:t>-</w:t>
      </w:r>
      <w:r w:rsidR="0099735A" w:rsidRPr="007F1838">
        <w:rPr>
          <w:rFonts w:asciiTheme="minorHAnsi" w:hAnsiTheme="minorHAnsi"/>
          <w:sz w:val="24"/>
          <w:szCs w:val="24"/>
        </w:rPr>
        <w:t xml:space="preserve"> </w:t>
      </w:r>
      <w:r w:rsidRPr="007F1838">
        <w:rPr>
          <w:rFonts w:asciiTheme="minorHAnsi" w:hAnsiTheme="minorHAnsi"/>
          <w:sz w:val="24"/>
          <w:szCs w:val="24"/>
        </w:rPr>
        <w:t xml:space="preserve"> I titoli dichiarati ed i corrispondenti punteggi indicati nella tabella </w:t>
      </w:r>
      <w:r w:rsidR="00F70167" w:rsidRPr="007F1838">
        <w:rPr>
          <w:rFonts w:asciiTheme="minorHAnsi" w:hAnsiTheme="minorHAnsi"/>
          <w:sz w:val="24"/>
          <w:szCs w:val="24"/>
        </w:rPr>
        <w:t>devono essere</w:t>
      </w:r>
      <w:r w:rsidRPr="007F1838">
        <w:rPr>
          <w:rFonts w:asciiTheme="minorHAnsi" w:hAnsiTheme="minorHAnsi"/>
          <w:sz w:val="24"/>
          <w:szCs w:val="24"/>
        </w:rPr>
        <w:t xml:space="preserve"> attestabili dal curriculum </w:t>
      </w:r>
      <w:r w:rsidR="007F1838">
        <w:rPr>
          <w:rFonts w:asciiTheme="minorHAnsi" w:hAnsiTheme="minorHAnsi"/>
          <w:sz w:val="24"/>
          <w:szCs w:val="24"/>
        </w:rPr>
        <w:t>v</w:t>
      </w:r>
      <w:r w:rsidRPr="007F1838">
        <w:rPr>
          <w:rFonts w:asciiTheme="minorHAnsi" w:hAnsiTheme="minorHAnsi"/>
          <w:sz w:val="24"/>
          <w:szCs w:val="24"/>
        </w:rPr>
        <w:t>itae.</w:t>
      </w:r>
    </w:p>
    <w:sectPr w:rsidR="00986515" w:rsidRPr="006F4858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09" w:rsidRDefault="00D45C09" w:rsidP="00991CC1">
      <w:pPr>
        <w:spacing w:after="0" w:line="240" w:lineRule="auto"/>
      </w:pPr>
      <w:r>
        <w:separator/>
      </w:r>
    </w:p>
  </w:endnote>
  <w:endnote w:type="continuationSeparator" w:id="0">
    <w:p w:rsidR="00D45C09" w:rsidRDefault="00D45C09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09" w:rsidRDefault="00D45C09" w:rsidP="00991CC1">
      <w:pPr>
        <w:spacing w:after="0" w:line="240" w:lineRule="auto"/>
      </w:pPr>
      <w:r>
        <w:separator/>
      </w:r>
    </w:p>
  </w:footnote>
  <w:footnote w:type="continuationSeparator" w:id="0">
    <w:p w:rsidR="00D45C09" w:rsidRDefault="00D45C09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D15"/>
    <w:multiLevelType w:val="multilevel"/>
    <w:tmpl w:val="7C7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77"/>
    <w:rsid w:val="00004612"/>
    <w:rsid w:val="00005E11"/>
    <w:rsid w:val="000069E8"/>
    <w:rsid w:val="00015ADA"/>
    <w:rsid w:val="000465E5"/>
    <w:rsid w:val="00052161"/>
    <w:rsid w:val="00055C57"/>
    <w:rsid w:val="0007116A"/>
    <w:rsid w:val="000772C4"/>
    <w:rsid w:val="000A6F8B"/>
    <w:rsid w:val="000C6F6B"/>
    <w:rsid w:val="000D28BE"/>
    <w:rsid w:val="000D6FE1"/>
    <w:rsid w:val="000E2995"/>
    <w:rsid w:val="000F1D49"/>
    <w:rsid w:val="000F494A"/>
    <w:rsid w:val="00115834"/>
    <w:rsid w:val="00126F4F"/>
    <w:rsid w:val="00140BBC"/>
    <w:rsid w:val="0016126F"/>
    <w:rsid w:val="00173519"/>
    <w:rsid w:val="00174414"/>
    <w:rsid w:val="0017599C"/>
    <w:rsid w:val="00180E67"/>
    <w:rsid w:val="00183048"/>
    <w:rsid w:val="001B5D84"/>
    <w:rsid w:val="001C54A1"/>
    <w:rsid w:val="001C58EB"/>
    <w:rsid w:val="001D41F6"/>
    <w:rsid w:val="001F3E47"/>
    <w:rsid w:val="001F64C2"/>
    <w:rsid w:val="0020028C"/>
    <w:rsid w:val="00203059"/>
    <w:rsid w:val="00207651"/>
    <w:rsid w:val="0021677F"/>
    <w:rsid w:val="00225FB9"/>
    <w:rsid w:val="00232D6E"/>
    <w:rsid w:val="00237D71"/>
    <w:rsid w:val="0024175A"/>
    <w:rsid w:val="00255645"/>
    <w:rsid w:val="00257A23"/>
    <w:rsid w:val="002602D1"/>
    <w:rsid w:val="00266097"/>
    <w:rsid w:val="002811E0"/>
    <w:rsid w:val="00283786"/>
    <w:rsid w:val="00293D5D"/>
    <w:rsid w:val="002B6EFB"/>
    <w:rsid w:val="002C336E"/>
    <w:rsid w:val="002E277F"/>
    <w:rsid w:val="002E5BB0"/>
    <w:rsid w:val="002F1123"/>
    <w:rsid w:val="002F2C92"/>
    <w:rsid w:val="00301AE5"/>
    <w:rsid w:val="00304613"/>
    <w:rsid w:val="00313632"/>
    <w:rsid w:val="00315EE4"/>
    <w:rsid w:val="00336F87"/>
    <w:rsid w:val="00350BC0"/>
    <w:rsid w:val="00374C44"/>
    <w:rsid w:val="003826BB"/>
    <w:rsid w:val="00393671"/>
    <w:rsid w:val="00394F03"/>
    <w:rsid w:val="003A1E0F"/>
    <w:rsid w:val="003B2F16"/>
    <w:rsid w:val="003B527B"/>
    <w:rsid w:val="003C28FA"/>
    <w:rsid w:val="003C4E66"/>
    <w:rsid w:val="003D3610"/>
    <w:rsid w:val="003D3D0F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495C"/>
    <w:rsid w:val="00493E6F"/>
    <w:rsid w:val="0049642C"/>
    <w:rsid w:val="00496DFD"/>
    <w:rsid w:val="0049727D"/>
    <w:rsid w:val="004A34E5"/>
    <w:rsid w:val="004B77F9"/>
    <w:rsid w:val="004D260F"/>
    <w:rsid w:val="004D5753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35F76"/>
    <w:rsid w:val="00551F72"/>
    <w:rsid w:val="00557673"/>
    <w:rsid w:val="00557E95"/>
    <w:rsid w:val="00560DF2"/>
    <w:rsid w:val="005655AC"/>
    <w:rsid w:val="00566DCA"/>
    <w:rsid w:val="005678AA"/>
    <w:rsid w:val="00581421"/>
    <w:rsid w:val="00581E32"/>
    <w:rsid w:val="00584F44"/>
    <w:rsid w:val="0059524C"/>
    <w:rsid w:val="00597483"/>
    <w:rsid w:val="005A2B14"/>
    <w:rsid w:val="005B103D"/>
    <w:rsid w:val="005B7924"/>
    <w:rsid w:val="005F1014"/>
    <w:rsid w:val="005F1CF0"/>
    <w:rsid w:val="005F56DC"/>
    <w:rsid w:val="0060087F"/>
    <w:rsid w:val="00602037"/>
    <w:rsid w:val="0060646C"/>
    <w:rsid w:val="00613A69"/>
    <w:rsid w:val="00624F6C"/>
    <w:rsid w:val="0063048E"/>
    <w:rsid w:val="0063245F"/>
    <w:rsid w:val="00640023"/>
    <w:rsid w:val="00640159"/>
    <w:rsid w:val="00641BE6"/>
    <w:rsid w:val="00644877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051E"/>
    <w:rsid w:val="006D1CB5"/>
    <w:rsid w:val="006D52FE"/>
    <w:rsid w:val="006E50EC"/>
    <w:rsid w:val="006F11FD"/>
    <w:rsid w:val="006F276E"/>
    <w:rsid w:val="006F4858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2C58"/>
    <w:rsid w:val="007653D5"/>
    <w:rsid w:val="00767AEB"/>
    <w:rsid w:val="007725C9"/>
    <w:rsid w:val="007741C1"/>
    <w:rsid w:val="007849EF"/>
    <w:rsid w:val="00784BD8"/>
    <w:rsid w:val="007970B0"/>
    <w:rsid w:val="007A69BE"/>
    <w:rsid w:val="007A7D84"/>
    <w:rsid w:val="007B5124"/>
    <w:rsid w:val="007C1CF2"/>
    <w:rsid w:val="007D0A95"/>
    <w:rsid w:val="007D1AFD"/>
    <w:rsid w:val="007D489D"/>
    <w:rsid w:val="007D7245"/>
    <w:rsid w:val="007E0A63"/>
    <w:rsid w:val="007F1838"/>
    <w:rsid w:val="007F6098"/>
    <w:rsid w:val="008014E6"/>
    <w:rsid w:val="00810FB4"/>
    <w:rsid w:val="0081612B"/>
    <w:rsid w:val="008170EC"/>
    <w:rsid w:val="008304FE"/>
    <w:rsid w:val="00832B9A"/>
    <w:rsid w:val="00835FBC"/>
    <w:rsid w:val="00860649"/>
    <w:rsid w:val="00864A0B"/>
    <w:rsid w:val="008730C1"/>
    <w:rsid w:val="008741CC"/>
    <w:rsid w:val="0088302D"/>
    <w:rsid w:val="008838B9"/>
    <w:rsid w:val="008A6A78"/>
    <w:rsid w:val="008C795F"/>
    <w:rsid w:val="008D188D"/>
    <w:rsid w:val="008F5F01"/>
    <w:rsid w:val="009032B1"/>
    <w:rsid w:val="00931DCA"/>
    <w:rsid w:val="00942275"/>
    <w:rsid w:val="00951D9D"/>
    <w:rsid w:val="00955D0C"/>
    <w:rsid w:val="00956962"/>
    <w:rsid w:val="0096274E"/>
    <w:rsid w:val="0096629B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4094"/>
    <w:rsid w:val="0099735A"/>
    <w:rsid w:val="009A395E"/>
    <w:rsid w:val="009A7330"/>
    <w:rsid w:val="009C6777"/>
    <w:rsid w:val="009E0CA1"/>
    <w:rsid w:val="009E15C0"/>
    <w:rsid w:val="009E17D4"/>
    <w:rsid w:val="009F0EAE"/>
    <w:rsid w:val="00A0114E"/>
    <w:rsid w:val="00A01DBE"/>
    <w:rsid w:val="00A02F6A"/>
    <w:rsid w:val="00A03F01"/>
    <w:rsid w:val="00A06299"/>
    <w:rsid w:val="00A070AF"/>
    <w:rsid w:val="00A10B7E"/>
    <w:rsid w:val="00A30B39"/>
    <w:rsid w:val="00A36670"/>
    <w:rsid w:val="00A417A9"/>
    <w:rsid w:val="00A51BDC"/>
    <w:rsid w:val="00A52182"/>
    <w:rsid w:val="00A62EAD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45EC"/>
    <w:rsid w:val="00B4545A"/>
    <w:rsid w:val="00B517EB"/>
    <w:rsid w:val="00B57735"/>
    <w:rsid w:val="00B57945"/>
    <w:rsid w:val="00B655C4"/>
    <w:rsid w:val="00B66C15"/>
    <w:rsid w:val="00B67C06"/>
    <w:rsid w:val="00B858F1"/>
    <w:rsid w:val="00B900C2"/>
    <w:rsid w:val="00BA0306"/>
    <w:rsid w:val="00BB4BB8"/>
    <w:rsid w:val="00BC1119"/>
    <w:rsid w:val="00BC25B1"/>
    <w:rsid w:val="00BC5791"/>
    <w:rsid w:val="00BC61A8"/>
    <w:rsid w:val="00BC7581"/>
    <w:rsid w:val="00BE2418"/>
    <w:rsid w:val="00BE6358"/>
    <w:rsid w:val="00BF370A"/>
    <w:rsid w:val="00BF54A7"/>
    <w:rsid w:val="00BF54F3"/>
    <w:rsid w:val="00C00569"/>
    <w:rsid w:val="00C07A47"/>
    <w:rsid w:val="00C3395D"/>
    <w:rsid w:val="00C34F14"/>
    <w:rsid w:val="00C65043"/>
    <w:rsid w:val="00C664BA"/>
    <w:rsid w:val="00C77E3C"/>
    <w:rsid w:val="00C80EEA"/>
    <w:rsid w:val="00C80FA7"/>
    <w:rsid w:val="00C82E3C"/>
    <w:rsid w:val="00C8464E"/>
    <w:rsid w:val="00C93F3B"/>
    <w:rsid w:val="00CA2325"/>
    <w:rsid w:val="00CA307D"/>
    <w:rsid w:val="00CA40FB"/>
    <w:rsid w:val="00CC14F8"/>
    <w:rsid w:val="00CC224F"/>
    <w:rsid w:val="00CD03B3"/>
    <w:rsid w:val="00CE5F90"/>
    <w:rsid w:val="00CE7515"/>
    <w:rsid w:val="00D0309E"/>
    <w:rsid w:val="00D0310F"/>
    <w:rsid w:val="00D04B9D"/>
    <w:rsid w:val="00D06E93"/>
    <w:rsid w:val="00D35CD2"/>
    <w:rsid w:val="00D36CAC"/>
    <w:rsid w:val="00D4038F"/>
    <w:rsid w:val="00D431CE"/>
    <w:rsid w:val="00D45C09"/>
    <w:rsid w:val="00D540B7"/>
    <w:rsid w:val="00D6172E"/>
    <w:rsid w:val="00D64FFE"/>
    <w:rsid w:val="00D71F1D"/>
    <w:rsid w:val="00D81BE0"/>
    <w:rsid w:val="00D8317A"/>
    <w:rsid w:val="00D8443C"/>
    <w:rsid w:val="00D94667"/>
    <w:rsid w:val="00DB0A27"/>
    <w:rsid w:val="00DB2DB0"/>
    <w:rsid w:val="00DB52A7"/>
    <w:rsid w:val="00DD05CD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37319"/>
    <w:rsid w:val="00E54AD8"/>
    <w:rsid w:val="00E57A9F"/>
    <w:rsid w:val="00E64997"/>
    <w:rsid w:val="00E742E2"/>
    <w:rsid w:val="00E87D32"/>
    <w:rsid w:val="00E87D6A"/>
    <w:rsid w:val="00E9444D"/>
    <w:rsid w:val="00EA1BEC"/>
    <w:rsid w:val="00EA2A6E"/>
    <w:rsid w:val="00EB11DA"/>
    <w:rsid w:val="00EB1CDE"/>
    <w:rsid w:val="00EB2355"/>
    <w:rsid w:val="00EC2CFC"/>
    <w:rsid w:val="00EE44A7"/>
    <w:rsid w:val="00F022B9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940E3"/>
    <w:rsid w:val="00FB4388"/>
    <w:rsid w:val="00FB4F12"/>
    <w:rsid w:val="00FC0066"/>
    <w:rsid w:val="00FC63C7"/>
    <w:rsid w:val="00FD7B03"/>
    <w:rsid w:val="00FF6749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3DA4"/>
  <w15:docId w15:val="{ED5B86F0-DFFF-473C-ADE0-ADC33343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6D05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D05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D05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D05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D05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D05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0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05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6D05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D051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2C85CE-31FC-4766-A8A7-6E931775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Localadmin</cp:lastModifiedBy>
  <cp:revision>6</cp:revision>
  <cp:lastPrinted>2021-07-07T06:43:00Z</cp:lastPrinted>
  <dcterms:created xsi:type="dcterms:W3CDTF">2021-12-21T14:57:00Z</dcterms:created>
  <dcterms:modified xsi:type="dcterms:W3CDTF">2021-12-21T16:02:00Z</dcterms:modified>
</cp:coreProperties>
</file>